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2C779" w14:textId="73F4D12A" w:rsidR="00366F68" w:rsidRPr="00366F68" w:rsidRDefault="00366F68" w:rsidP="00366F68">
      <w:pPr>
        <w:spacing w:line="276" w:lineRule="auto"/>
        <w:rPr>
          <w:rFonts w:ascii="Times New Roman" w:hAnsi="Times New Roman" w:cs="Times New Roman"/>
          <w:b/>
          <w:sz w:val="28"/>
          <w:szCs w:val="28"/>
        </w:rPr>
      </w:pPr>
      <w:bookmarkStart w:id="0" w:name="bmStart"/>
      <w:bookmarkStart w:id="1" w:name="OpenAt"/>
      <w:bookmarkStart w:id="2" w:name="_GoBack"/>
      <w:bookmarkEnd w:id="0"/>
      <w:bookmarkEnd w:id="1"/>
      <w:bookmarkEnd w:id="2"/>
      <w:r w:rsidRPr="00366F68">
        <w:rPr>
          <w:rFonts w:ascii="Times New Roman" w:hAnsi="Times New Roman" w:cs="Times New Roman"/>
          <w:i/>
          <w:noProof/>
          <w:sz w:val="28"/>
          <w:szCs w:val="28"/>
          <w:u w:val="single"/>
          <w:lang w:eastAsia="nl-NL"/>
        </w:rPr>
        <w:drawing>
          <wp:anchor distT="0" distB="0" distL="114300" distR="114300" simplePos="0" relativeHeight="251659264" behindDoc="1" locked="0" layoutInCell="1" allowOverlap="1" wp14:anchorId="5CF17736" wp14:editId="3677440F">
            <wp:simplePos x="0" y="0"/>
            <wp:positionH relativeFrom="column">
              <wp:posOffset>4319905</wp:posOffset>
            </wp:positionH>
            <wp:positionV relativeFrom="page">
              <wp:posOffset>317500</wp:posOffset>
            </wp:positionV>
            <wp:extent cx="930275" cy="966470"/>
            <wp:effectExtent l="0" t="0" r="3175" b="5080"/>
            <wp:wrapTight wrapText="bothSides">
              <wp:wrapPolygon edited="0">
                <wp:start x="0" y="0"/>
                <wp:lineTo x="0" y="21288"/>
                <wp:lineTo x="21231" y="21288"/>
                <wp:lineTo x="21231" y="0"/>
                <wp:lineTo x="0"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6825_logo_migratie_in_beweg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275" cy="966470"/>
                    </a:xfrm>
                    <a:prstGeom prst="rect">
                      <a:avLst/>
                    </a:prstGeom>
                  </pic:spPr>
                </pic:pic>
              </a:graphicData>
            </a:graphic>
            <wp14:sizeRelH relativeFrom="margin">
              <wp14:pctWidth>0</wp14:pctWidth>
            </wp14:sizeRelH>
            <wp14:sizeRelV relativeFrom="margin">
              <wp14:pctHeight>0</wp14:pctHeight>
            </wp14:sizeRelV>
          </wp:anchor>
        </w:drawing>
      </w:r>
      <w:r w:rsidRPr="00366F68">
        <w:rPr>
          <w:rFonts w:ascii="Times New Roman" w:hAnsi="Times New Roman" w:cs="Times New Roman"/>
          <w:b/>
          <w:noProof/>
          <w:sz w:val="28"/>
          <w:szCs w:val="28"/>
          <w:lang w:eastAsia="nl-NL"/>
        </w:rPr>
        <w:t xml:space="preserve">Bijlage: projectomschrijving </w:t>
      </w:r>
      <w:r w:rsidRPr="00366F68">
        <w:rPr>
          <w:rFonts w:ascii="Times New Roman" w:hAnsi="Times New Roman" w:cs="Times New Roman"/>
          <w:b/>
          <w:sz w:val="28"/>
          <w:szCs w:val="28"/>
        </w:rPr>
        <w:t xml:space="preserve">AMIF Participatie en </w:t>
      </w:r>
      <w:r w:rsidR="009C6AE9">
        <w:rPr>
          <w:rFonts w:ascii="Times New Roman" w:hAnsi="Times New Roman" w:cs="Times New Roman"/>
          <w:b/>
          <w:sz w:val="28"/>
          <w:szCs w:val="28"/>
        </w:rPr>
        <w:t>t</w:t>
      </w:r>
      <w:r w:rsidRPr="00366F68">
        <w:rPr>
          <w:rFonts w:ascii="Times New Roman" w:hAnsi="Times New Roman" w:cs="Times New Roman"/>
          <w:b/>
          <w:sz w:val="28"/>
          <w:szCs w:val="28"/>
        </w:rPr>
        <w:t>aal</w:t>
      </w:r>
    </w:p>
    <w:p w14:paraId="2A3B39C3" w14:textId="5FC072A4" w:rsidR="00366F68" w:rsidRPr="00366F68" w:rsidRDefault="00366F68" w:rsidP="00366F68">
      <w:pPr>
        <w:rPr>
          <w:rFonts w:ascii="Times New Roman" w:hAnsi="Times New Roman" w:cs="Times New Roman"/>
          <w:i/>
          <w:u w:val="single"/>
        </w:rPr>
      </w:pPr>
      <w:r w:rsidRPr="00366F68">
        <w:rPr>
          <w:rFonts w:ascii="Times New Roman" w:hAnsi="Times New Roman" w:cs="Times New Roman"/>
          <w:i/>
        </w:rPr>
        <w:t>Onderstaande omschrijving is een algemene weergave van het project.</w:t>
      </w:r>
    </w:p>
    <w:p w14:paraId="3D23A849" w14:textId="4422A260" w:rsidR="00366F68" w:rsidRPr="00366F68" w:rsidRDefault="00366F68" w:rsidP="00366F68">
      <w:pPr>
        <w:rPr>
          <w:rFonts w:ascii="Times New Roman" w:hAnsi="Times New Roman" w:cs="Times New Roman"/>
          <w:i/>
        </w:rPr>
      </w:pPr>
      <w:r w:rsidRPr="00366F68">
        <w:rPr>
          <w:rFonts w:ascii="Times New Roman" w:hAnsi="Times New Roman" w:cs="Times New Roman"/>
          <w:b/>
          <w:lang w:eastAsia="nl-NL"/>
        </w:rPr>
        <w:t>Introductie</w:t>
      </w:r>
      <w:r w:rsidRPr="00366F68">
        <w:rPr>
          <w:rFonts w:ascii="Times New Roman" w:hAnsi="Times New Roman" w:cs="Times New Roman"/>
          <w:b/>
          <w:lang w:eastAsia="nl-NL"/>
        </w:rPr>
        <w:br/>
      </w:r>
      <w:r w:rsidRPr="00366F68">
        <w:rPr>
          <w:rFonts w:ascii="Times New Roman" w:hAnsi="Times New Roman" w:cs="Times New Roman"/>
        </w:rPr>
        <w:t xml:space="preserve">Het project AMIF Participatie en taal loopt van 1 augustus 2019 tot 31 december 2021. De vrijwilligerscentrales die </w:t>
      </w:r>
      <w:r w:rsidR="00A93337">
        <w:rPr>
          <w:rFonts w:ascii="Times New Roman" w:hAnsi="Times New Roman" w:cs="Times New Roman"/>
        </w:rPr>
        <w:t xml:space="preserve">meedoen </w:t>
      </w:r>
      <w:r w:rsidRPr="00366F68">
        <w:rPr>
          <w:rFonts w:ascii="Times New Roman" w:hAnsi="Times New Roman" w:cs="Times New Roman"/>
        </w:rPr>
        <w:t xml:space="preserve">aan dit project gaan zich richten op het uitbreiden van het huidige participatie-aanbod en het samenbrengen van dit aanbod op een centrale plek op de diverse </w:t>
      </w:r>
      <w:proofErr w:type="spellStart"/>
      <w:r w:rsidRPr="00366F68">
        <w:rPr>
          <w:rFonts w:ascii="Times New Roman" w:hAnsi="Times New Roman" w:cs="Times New Roman"/>
        </w:rPr>
        <w:t>azc’s</w:t>
      </w:r>
      <w:proofErr w:type="spellEnd"/>
      <w:r w:rsidRPr="00366F68">
        <w:rPr>
          <w:rFonts w:ascii="Times New Roman" w:hAnsi="Times New Roman" w:cs="Times New Roman"/>
        </w:rPr>
        <w:t>. Hierb</w:t>
      </w:r>
      <w:r w:rsidR="00E61CFE">
        <w:rPr>
          <w:rFonts w:ascii="Times New Roman" w:hAnsi="Times New Roman" w:cs="Times New Roman"/>
        </w:rPr>
        <w:t>ij is structurele borging van de bemiddeling van azc-bewoners naar een breed aanbod aan participatie</w:t>
      </w:r>
      <w:r w:rsidRPr="00366F68">
        <w:rPr>
          <w:rFonts w:ascii="Times New Roman" w:hAnsi="Times New Roman" w:cs="Times New Roman"/>
        </w:rPr>
        <w:t>activiteiten</w:t>
      </w:r>
      <w:r w:rsidR="00E61CFE">
        <w:rPr>
          <w:rFonts w:ascii="Times New Roman" w:hAnsi="Times New Roman" w:cs="Times New Roman"/>
        </w:rPr>
        <w:t xml:space="preserve"> </w:t>
      </w:r>
      <w:r w:rsidRPr="00366F68">
        <w:rPr>
          <w:rFonts w:ascii="Times New Roman" w:hAnsi="Times New Roman" w:cs="Times New Roman"/>
        </w:rPr>
        <w:t xml:space="preserve">het uitgangspunt. </w:t>
      </w:r>
    </w:p>
    <w:p w14:paraId="1BFBC613" w14:textId="5482EDAA" w:rsidR="00366F68" w:rsidRPr="00366F68" w:rsidRDefault="00366F68" w:rsidP="00366F68">
      <w:pPr>
        <w:shd w:val="clear" w:color="auto" w:fill="FFFFFF"/>
        <w:spacing w:line="240" w:lineRule="auto"/>
        <w:textAlignment w:val="top"/>
        <w:rPr>
          <w:rFonts w:ascii="Times New Roman" w:hAnsi="Times New Roman" w:cs="Times New Roman"/>
          <w:b/>
          <w:lang w:eastAsia="nl-NL"/>
        </w:rPr>
      </w:pPr>
      <w:r w:rsidRPr="00366F68">
        <w:rPr>
          <w:rFonts w:ascii="Times New Roman" w:hAnsi="Times New Roman" w:cs="Times New Roman"/>
          <w:b/>
          <w:lang w:eastAsia="nl-NL"/>
        </w:rPr>
        <w:t>Doelstelling</w:t>
      </w:r>
      <w:r w:rsidRPr="00366F68">
        <w:rPr>
          <w:rFonts w:ascii="Times New Roman" w:hAnsi="Times New Roman" w:cs="Times New Roman"/>
          <w:lang w:eastAsia="nl-NL"/>
        </w:rPr>
        <w:br/>
        <w:t>Het project heeft als doel om vroege integratie en participatie te stimuleren gedurende het lange verblijf op de COA-locaties. Vroege integratie en participatie is belangrijk. Uit diverse onderzoeken blijkt dat 'meedoen' het welbevinden en de gezondheid van bewoners bevordert. Daarnaast zorgen ontmoetingen tussen azc-bewoners</w:t>
      </w:r>
      <w:r w:rsidRPr="00E12F56">
        <w:rPr>
          <w:rFonts w:ascii="Times New Roman" w:hAnsi="Times New Roman" w:cs="Times New Roman"/>
          <w:lang w:eastAsia="nl-NL"/>
        </w:rPr>
        <w:t xml:space="preserve"> en Nederlanders voor meer draagvlak voor nieuwkomers in de samenleving. </w:t>
      </w:r>
      <w:r w:rsidR="00E12F56" w:rsidRPr="00E12F56">
        <w:rPr>
          <w:rFonts w:ascii="Times New Roman" w:hAnsi="Times New Roman" w:cs="Times New Roman"/>
        </w:rPr>
        <w:t>Het project richt zich op de implementatie van de samenwerking tussen azc</w:t>
      </w:r>
      <w:r w:rsidR="00E61CFE">
        <w:rPr>
          <w:rFonts w:ascii="Times New Roman" w:hAnsi="Times New Roman" w:cs="Times New Roman"/>
        </w:rPr>
        <w:t>, vrijwilligerscentrales</w:t>
      </w:r>
      <w:r w:rsidR="00E12F56" w:rsidRPr="00E12F56">
        <w:rPr>
          <w:rFonts w:ascii="Times New Roman" w:hAnsi="Times New Roman" w:cs="Times New Roman"/>
        </w:rPr>
        <w:t xml:space="preserve"> en lokale maatschappelijke organisaties op het bieden van verschillende vormen van activering voor azc-bewoners</w:t>
      </w:r>
      <w:r w:rsidR="00E12F56" w:rsidRPr="00E12F56">
        <w:rPr>
          <w:rFonts w:ascii="Times New Roman" w:hAnsi="Times New Roman" w:cs="Times New Roman"/>
          <w:lang w:eastAsia="nl-NL"/>
        </w:rPr>
        <w:t xml:space="preserve">: </w:t>
      </w:r>
    </w:p>
    <w:p w14:paraId="24EA7A4E"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een zinvolle dagbesteding,</w:t>
      </w:r>
    </w:p>
    <w:p w14:paraId="5262CD0A"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laagdrempelig leren van de Nederlandse taal,</w:t>
      </w:r>
    </w:p>
    <w:p w14:paraId="3360D625"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zelfwerkzaamheid,</w:t>
      </w:r>
    </w:p>
    <w:p w14:paraId="2504174B"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het opbouwen van een sociaal netwerk,</w:t>
      </w:r>
    </w:p>
    <w:p w14:paraId="28FE6786"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 xml:space="preserve">wennen aan (gewoonten in) Nederland, </w:t>
      </w:r>
    </w:p>
    <w:p w14:paraId="42D639E6" w14:textId="77777777" w:rsidR="00366F68" w:rsidRPr="00366F68" w:rsidRDefault="00366F68" w:rsidP="00366F68">
      <w:pPr>
        <w:numPr>
          <w:ilvl w:val="0"/>
          <w:numId w:val="20"/>
        </w:num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lang w:eastAsia="nl-NL"/>
        </w:rPr>
        <w:t xml:space="preserve">vrijwilligerswerk en mogelijke toeleiding naar werk. </w:t>
      </w:r>
    </w:p>
    <w:p w14:paraId="2F780B91" w14:textId="25AB94CA" w:rsidR="00366F68" w:rsidRPr="00366F68" w:rsidRDefault="00366F68" w:rsidP="00366F68">
      <w:pPr>
        <w:shd w:val="clear" w:color="auto" w:fill="FFFFFF"/>
        <w:spacing w:before="100" w:beforeAutospacing="1" w:after="100" w:afterAutospacing="1" w:line="240" w:lineRule="auto"/>
        <w:textAlignment w:val="top"/>
        <w:outlineLvl w:val="1"/>
        <w:rPr>
          <w:rFonts w:ascii="Times New Roman" w:hAnsi="Times New Roman" w:cs="Times New Roman"/>
          <w:lang w:eastAsia="nl-NL"/>
        </w:rPr>
      </w:pPr>
      <w:r w:rsidRPr="00366F68">
        <w:rPr>
          <w:rFonts w:ascii="Times New Roman" w:hAnsi="Times New Roman" w:cs="Times New Roman"/>
          <w:b/>
          <w:lang w:eastAsia="nl-NL"/>
        </w:rPr>
        <w:t>Aan de slag</w:t>
      </w:r>
      <w:r w:rsidRPr="00366F68">
        <w:rPr>
          <w:rFonts w:ascii="Times New Roman" w:hAnsi="Times New Roman" w:cs="Times New Roman"/>
          <w:lang w:eastAsia="nl-NL"/>
        </w:rPr>
        <w:t xml:space="preserve"> </w:t>
      </w:r>
      <w:r w:rsidRPr="00366F68">
        <w:rPr>
          <w:rFonts w:ascii="Times New Roman" w:hAnsi="Times New Roman" w:cs="Times New Roman"/>
          <w:lang w:eastAsia="nl-NL"/>
        </w:rPr>
        <w:br/>
      </w:r>
      <w:r w:rsidRPr="00A208FC">
        <w:rPr>
          <w:rFonts w:ascii="Times New Roman" w:hAnsi="Times New Roman" w:cs="Times New Roman"/>
          <w:lang w:eastAsia="nl-NL"/>
        </w:rPr>
        <w:t xml:space="preserve">Op dit moment voeren azc-bewoners woonachtig op </w:t>
      </w:r>
      <w:r w:rsidR="00A03D8C" w:rsidRPr="00A208FC">
        <w:rPr>
          <w:rFonts w:ascii="Times New Roman" w:hAnsi="Times New Roman" w:cs="Times New Roman"/>
          <w:lang w:eastAsia="nl-NL"/>
        </w:rPr>
        <w:t>19</w:t>
      </w:r>
      <w:r w:rsidRPr="00A208FC">
        <w:rPr>
          <w:rFonts w:ascii="Times New Roman" w:hAnsi="Times New Roman" w:cs="Times New Roman"/>
          <w:lang w:eastAsia="nl-NL"/>
        </w:rPr>
        <w:t xml:space="preserve"> </w:t>
      </w:r>
      <w:proofErr w:type="spellStart"/>
      <w:r w:rsidRPr="00A208FC">
        <w:rPr>
          <w:rFonts w:ascii="Times New Roman" w:hAnsi="Times New Roman" w:cs="Times New Roman"/>
          <w:lang w:eastAsia="nl-NL"/>
        </w:rPr>
        <w:t>azc's</w:t>
      </w:r>
      <w:proofErr w:type="spellEnd"/>
      <w:r w:rsidRPr="00A208FC">
        <w:rPr>
          <w:rFonts w:ascii="Times New Roman" w:hAnsi="Times New Roman" w:cs="Times New Roman"/>
          <w:lang w:eastAsia="nl-NL"/>
        </w:rPr>
        <w:t>, samen met Nederlandse vrijwilligers</w:t>
      </w:r>
      <w:r w:rsidR="00A739AF" w:rsidRPr="00A208FC">
        <w:rPr>
          <w:rFonts w:ascii="Times New Roman" w:hAnsi="Times New Roman" w:cs="Times New Roman"/>
          <w:lang w:eastAsia="nl-NL"/>
        </w:rPr>
        <w:t>,</w:t>
      </w:r>
      <w:r w:rsidRPr="00A208FC">
        <w:rPr>
          <w:rFonts w:ascii="Times New Roman" w:hAnsi="Times New Roman" w:cs="Times New Roman"/>
          <w:lang w:eastAsia="nl-NL"/>
        </w:rPr>
        <w:t xml:space="preserve"> </w:t>
      </w:r>
      <w:r w:rsidR="00A739AF" w:rsidRPr="00A208FC">
        <w:rPr>
          <w:rFonts w:ascii="Times New Roman" w:hAnsi="Times New Roman" w:cs="Times New Roman"/>
          <w:lang w:eastAsia="nl-NL"/>
        </w:rPr>
        <w:t xml:space="preserve">via </w:t>
      </w:r>
      <w:r w:rsidRPr="00A208FC">
        <w:rPr>
          <w:rFonts w:ascii="Times New Roman" w:hAnsi="Times New Roman" w:cs="Times New Roman"/>
          <w:lang w:eastAsia="nl-NL"/>
        </w:rPr>
        <w:t xml:space="preserve">de </w:t>
      </w:r>
      <w:hyperlink r:id="rId8" w:history="1">
        <w:r w:rsidRPr="00A208FC">
          <w:rPr>
            <w:rFonts w:ascii="Times New Roman" w:hAnsi="Times New Roman" w:cs="Times New Roman"/>
            <w:u w:val="single"/>
            <w:lang w:eastAsia="nl-NL"/>
          </w:rPr>
          <w:t>'Aan de Slag'-methode</w:t>
        </w:r>
      </w:hyperlink>
      <w:r w:rsidRPr="00A208FC">
        <w:rPr>
          <w:rFonts w:ascii="Times New Roman" w:hAnsi="Times New Roman" w:cs="Times New Roman"/>
          <w:lang w:eastAsia="nl-NL"/>
        </w:rPr>
        <w:t xml:space="preserve"> </w:t>
      </w:r>
      <w:r w:rsidR="00A739AF" w:rsidRPr="00A208FC">
        <w:rPr>
          <w:rFonts w:ascii="Times New Roman" w:hAnsi="Times New Roman" w:cs="Times New Roman"/>
          <w:lang w:eastAsia="nl-NL"/>
        </w:rPr>
        <w:t xml:space="preserve">vrijwilligerswerk </w:t>
      </w:r>
      <w:r w:rsidRPr="00A208FC">
        <w:rPr>
          <w:rFonts w:ascii="Times New Roman" w:hAnsi="Times New Roman" w:cs="Times New Roman"/>
          <w:lang w:eastAsia="nl-NL"/>
        </w:rPr>
        <w:t xml:space="preserve">uit bij organisaties in de gemeenten. Dit project </w:t>
      </w:r>
      <w:r w:rsidR="00F70E09" w:rsidRPr="00A208FC">
        <w:rPr>
          <w:rFonts w:ascii="Times New Roman" w:hAnsi="Times New Roman" w:cs="Times New Roman"/>
          <w:lang w:eastAsia="nl-NL"/>
        </w:rPr>
        <w:t>zal</w:t>
      </w:r>
      <w:r w:rsidRPr="00A208FC">
        <w:rPr>
          <w:rFonts w:ascii="Times New Roman" w:hAnsi="Times New Roman" w:cs="Times New Roman"/>
          <w:lang w:eastAsia="nl-NL"/>
        </w:rPr>
        <w:t xml:space="preserve"> deze methode </w:t>
      </w:r>
      <w:proofErr w:type="spellStart"/>
      <w:r w:rsidR="00F70E09" w:rsidRPr="00A208FC">
        <w:rPr>
          <w:rFonts w:ascii="Times New Roman" w:hAnsi="Times New Roman" w:cs="Times New Roman"/>
          <w:lang w:eastAsia="nl-NL"/>
        </w:rPr>
        <w:t>doorontwikkelen</w:t>
      </w:r>
      <w:proofErr w:type="spellEnd"/>
      <w:r w:rsidR="00F70E09" w:rsidRPr="00A208FC">
        <w:rPr>
          <w:rFonts w:ascii="Times New Roman" w:hAnsi="Times New Roman" w:cs="Times New Roman"/>
          <w:lang w:eastAsia="nl-NL"/>
        </w:rPr>
        <w:t xml:space="preserve"> aan de hand van  onderzoek en vervolgens deze </w:t>
      </w:r>
      <w:r w:rsidRPr="00A208FC">
        <w:rPr>
          <w:rFonts w:ascii="Times New Roman" w:hAnsi="Times New Roman" w:cs="Times New Roman"/>
          <w:lang w:eastAsia="nl-NL"/>
        </w:rPr>
        <w:t xml:space="preserve">verrijkte </w:t>
      </w:r>
      <w:proofErr w:type="spellStart"/>
      <w:r w:rsidRPr="00A208FC">
        <w:rPr>
          <w:rFonts w:ascii="Times New Roman" w:hAnsi="Times New Roman" w:cs="Times New Roman"/>
          <w:lang w:eastAsia="nl-NL"/>
        </w:rPr>
        <w:t>methodeimplementeren</w:t>
      </w:r>
      <w:proofErr w:type="spellEnd"/>
      <w:r w:rsidRPr="00A208FC">
        <w:rPr>
          <w:rFonts w:ascii="Times New Roman" w:hAnsi="Times New Roman" w:cs="Times New Roman"/>
          <w:lang w:eastAsia="nl-NL"/>
        </w:rPr>
        <w:t xml:space="preserve"> op diverse </w:t>
      </w:r>
      <w:proofErr w:type="spellStart"/>
      <w:r w:rsidRPr="00A208FC">
        <w:rPr>
          <w:rFonts w:ascii="Times New Roman" w:hAnsi="Times New Roman" w:cs="Times New Roman"/>
          <w:lang w:eastAsia="nl-NL"/>
        </w:rPr>
        <w:t>azc's</w:t>
      </w:r>
      <w:proofErr w:type="spellEnd"/>
      <w:r w:rsidRPr="00A208FC">
        <w:rPr>
          <w:rFonts w:ascii="Times New Roman" w:hAnsi="Times New Roman" w:cs="Times New Roman"/>
          <w:lang w:eastAsia="nl-NL"/>
        </w:rPr>
        <w:t xml:space="preserve">. </w:t>
      </w:r>
      <w:r w:rsidR="00A208FC" w:rsidRPr="00A208FC">
        <w:rPr>
          <w:rFonts w:ascii="Times New Roman" w:hAnsi="Times New Roman" w:cs="Times New Roman"/>
        </w:rPr>
        <w:t xml:space="preserve">We zetten in op het borgen van de lokale samenwerking waarbij het participatieaanbod binnen en buiten de azc-locatie op een centraal punt samenkomt. </w:t>
      </w:r>
      <w:r w:rsidRPr="00A208FC">
        <w:rPr>
          <w:rFonts w:ascii="Times New Roman" w:hAnsi="Times New Roman" w:cs="Times New Roman"/>
          <w:lang w:eastAsia="nl-NL"/>
        </w:rPr>
        <w:t>Dit zorgt voor een duidelijk overzicht van het participatie</w:t>
      </w:r>
      <w:r w:rsidR="005F6C4B">
        <w:rPr>
          <w:rFonts w:ascii="Times New Roman" w:hAnsi="Times New Roman" w:cs="Times New Roman"/>
          <w:lang w:eastAsia="nl-NL"/>
        </w:rPr>
        <w:t>-aanbod, maar ook komt er meer</w:t>
      </w:r>
      <w:r w:rsidRPr="00A208FC">
        <w:rPr>
          <w:rFonts w:ascii="Times New Roman" w:hAnsi="Times New Roman" w:cs="Times New Roman"/>
          <w:lang w:eastAsia="nl-NL"/>
        </w:rPr>
        <w:t xml:space="preserve"> </w:t>
      </w:r>
      <w:r w:rsidR="005F6C4B">
        <w:rPr>
          <w:rFonts w:ascii="Times New Roman" w:hAnsi="Times New Roman" w:cs="Times New Roman"/>
          <w:lang w:eastAsia="nl-NL"/>
        </w:rPr>
        <w:t>inzicht</w:t>
      </w:r>
      <w:r w:rsidRPr="00A208FC">
        <w:rPr>
          <w:rFonts w:ascii="Times New Roman" w:hAnsi="Times New Roman" w:cs="Times New Roman"/>
          <w:lang w:eastAsia="nl-NL"/>
        </w:rPr>
        <w:t xml:space="preserve"> </w:t>
      </w:r>
      <w:r w:rsidR="005F6C4B">
        <w:rPr>
          <w:rFonts w:ascii="Times New Roman" w:hAnsi="Times New Roman" w:cs="Times New Roman"/>
          <w:lang w:eastAsia="nl-NL"/>
        </w:rPr>
        <w:t>in de participatie van bewoners.</w:t>
      </w:r>
      <w:r w:rsidRPr="00366F68">
        <w:rPr>
          <w:rFonts w:ascii="Times New Roman" w:hAnsi="Times New Roman" w:cs="Times New Roman"/>
          <w:lang w:eastAsia="nl-NL"/>
        </w:rPr>
        <w:t xml:space="preserve"> </w:t>
      </w:r>
    </w:p>
    <w:p w14:paraId="2B607971" w14:textId="77777777" w:rsidR="00366F68" w:rsidRPr="00366F68" w:rsidRDefault="00366F68" w:rsidP="00366F68">
      <w:pPr>
        <w:shd w:val="clear" w:color="auto" w:fill="FFFFFF"/>
        <w:spacing w:before="100" w:beforeAutospacing="1" w:after="100" w:afterAutospacing="1" w:line="240" w:lineRule="auto"/>
        <w:textAlignment w:val="top"/>
        <w:outlineLvl w:val="1"/>
        <w:rPr>
          <w:rFonts w:ascii="Times New Roman" w:hAnsi="Times New Roman" w:cs="Times New Roman"/>
          <w:lang w:eastAsia="nl-NL"/>
        </w:rPr>
      </w:pPr>
      <w:r w:rsidRPr="00366F68">
        <w:rPr>
          <w:rFonts w:ascii="Times New Roman" w:hAnsi="Times New Roman" w:cs="Times New Roman"/>
          <w:b/>
          <w:lang w:eastAsia="nl-NL"/>
        </w:rPr>
        <w:t>Samenwerking met andere partijen</w:t>
      </w:r>
      <w:r w:rsidRPr="00366F68">
        <w:rPr>
          <w:rFonts w:ascii="Times New Roman" w:hAnsi="Times New Roman" w:cs="Times New Roman"/>
          <w:lang w:eastAsia="nl-NL"/>
        </w:rPr>
        <w:t xml:space="preserve"> </w:t>
      </w:r>
      <w:r w:rsidRPr="00366F68">
        <w:rPr>
          <w:rFonts w:ascii="Times New Roman" w:hAnsi="Times New Roman" w:cs="Times New Roman"/>
          <w:lang w:eastAsia="nl-NL"/>
        </w:rPr>
        <w:br/>
        <w:t xml:space="preserve">Het COA werkt in dit project samen met </w:t>
      </w:r>
      <w:hyperlink r:id="rId9" w:history="1">
        <w:r w:rsidRPr="00366F68">
          <w:rPr>
            <w:rFonts w:ascii="Times New Roman" w:hAnsi="Times New Roman" w:cs="Times New Roman"/>
            <w:u w:val="single"/>
            <w:lang w:eastAsia="nl-NL"/>
          </w:rPr>
          <w:t>Vereniging NOV</w:t>
        </w:r>
      </w:hyperlink>
      <w:r w:rsidRPr="00366F68">
        <w:rPr>
          <w:rFonts w:ascii="Times New Roman" w:hAnsi="Times New Roman" w:cs="Times New Roman"/>
          <w:lang w:eastAsia="nl-NL"/>
        </w:rPr>
        <w:t xml:space="preserve">, </w:t>
      </w:r>
      <w:hyperlink r:id="rId10" w:history="1">
        <w:proofErr w:type="spellStart"/>
        <w:r w:rsidRPr="00366F68">
          <w:rPr>
            <w:rFonts w:ascii="Times New Roman" w:hAnsi="Times New Roman" w:cs="Times New Roman"/>
            <w:u w:val="single"/>
            <w:lang w:eastAsia="nl-NL"/>
          </w:rPr>
          <w:t>Pharos</w:t>
        </w:r>
        <w:proofErr w:type="spellEnd"/>
      </w:hyperlink>
      <w:r w:rsidRPr="00366F68">
        <w:rPr>
          <w:rFonts w:ascii="Times New Roman" w:hAnsi="Times New Roman" w:cs="Times New Roman"/>
          <w:lang w:eastAsia="nl-NL"/>
        </w:rPr>
        <w:t xml:space="preserve"> en lokale partners zoals de vrijwilligerscentrales. We zorgen ervoor dat er meer bekendheid komt van het participatie-aanbod onder bewoners, maar ook bij COA-medewerkers en lokale partijen. We werken toe naar een warme en duurzame relatie met alle lokale samenwerkingspartners en gemeenten, waarbij zoveel mogelijk wordt aangesloten bij wat er lokaal al gebeurt ter ondersteuning van nieuwkomers. Dat is des te belangrijker nu binnen het nieuwe inburgeringsstelsel de gemeente de regie over de inburgering krijgt. </w:t>
      </w:r>
    </w:p>
    <w:p w14:paraId="0366B756" w14:textId="77777777" w:rsidR="0037156C" w:rsidRDefault="0037156C" w:rsidP="00366F68">
      <w:pPr>
        <w:shd w:val="clear" w:color="auto" w:fill="FFFFFF"/>
        <w:spacing w:before="100" w:beforeAutospacing="1" w:after="100" w:afterAutospacing="1" w:line="240" w:lineRule="auto"/>
        <w:textAlignment w:val="top"/>
        <w:rPr>
          <w:rFonts w:ascii="Times New Roman" w:hAnsi="Times New Roman" w:cs="Times New Roman"/>
          <w:b/>
          <w:lang w:eastAsia="nl-NL"/>
        </w:rPr>
      </w:pPr>
    </w:p>
    <w:p w14:paraId="5001F2DA" w14:textId="77777777" w:rsidR="008D7524" w:rsidRPr="00366F68" w:rsidRDefault="008D7524" w:rsidP="008D7524">
      <w:pPr>
        <w:shd w:val="clear" w:color="auto" w:fill="FFFFFF"/>
        <w:spacing w:before="100" w:beforeAutospacing="1" w:after="100" w:afterAutospacing="1" w:line="240" w:lineRule="auto"/>
        <w:textAlignment w:val="top"/>
        <w:rPr>
          <w:rFonts w:ascii="Times New Roman" w:hAnsi="Times New Roman" w:cs="Times New Roman"/>
          <w:lang w:eastAsia="nl-NL"/>
        </w:rPr>
      </w:pPr>
      <w:r w:rsidRPr="00366F68">
        <w:rPr>
          <w:rFonts w:ascii="Times New Roman" w:hAnsi="Times New Roman" w:cs="Times New Roman"/>
          <w:b/>
          <w:lang w:eastAsia="nl-NL"/>
        </w:rPr>
        <w:lastRenderedPageBreak/>
        <w:t>Projectteam</w:t>
      </w:r>
      <w:r w:rsidRPr="00366F68">
        <w:rPr>
          <w:rFonts w:ascii="Times New Roman" w:hAnsi="Times New Roman" w:cs="Times New Roman"/>
          <w:lang w:eastAsia="nl-NL"/>
        </w:rPr>
        <w:br/>
        <w:t>Het projectteam bestaat uit:</w:t>
      </w:r>
    </w:p>
    <w:p w14:paraId="75CE6E6F" w14:textId="54BD03C1" w:rsidR="008D7524" w:rsidRPr="00A93337" w:rsidRDefault="003F4DE2" w:rsidP="008D7524">
      <w:pPr>
        <w:numPr>
          <w:ilvl w:val="0"/>
          <w:numId w:val="21"/>
        </w:numPr>
        <w:shd w:val="clear" w:color="auto" w:fill="FFFFFF"/>
        <w:spacing w:before="100" w:beforeAutospacing="1" w:after="100" w:afterAutospacing="1" w:line="240" w:lineRule="auto"/>
        <w:textAlignment w:val="top"/>
        <w:rPr>
          <w:rFonts w:ascii="Times New Roman" w:hAnsi="Times New Roman" w:cs="Times New Roman"/>
          <w:lang w:val="en-US" w:eastAsia="nl-NL"/>
        </w:rPr>
      </w:pPr>
      <w:hyperlink r:id="rId11" w:history="1">
        <w:r w:rsidR="008D7524" w:rsidRPr="00A93337">
          <w:rPr>
            <w:rStyle w:val="Hyperlink"/>
            <w:rFonts w:ascii="Times New Roman" w:hAnsi="Times New Roman" w:cs="Times New Roman"/>
            <w:lang w:val="en-US" w:eastAsia="nl-NL"/>
          </w:rPr>
          <w:t>Miranda Bal</w:t>
        </w:r>
      </w:hyperlink>
      <w:r w:rsidR="008D7524" w:rsidRPr="00A93337">
        <w:rPr>
          <w:rFonts w:ascii="Times New Roman" w:hAnsi="Times New Roman" w:cs="Times New Roman"/>
          <w:lang w:val="en-US" w:eastAsia="nl-NL"/>
        </w:rPr>
        <w:t xml:space="preserve"> (COA, </w:t>
      </w:r>
      <w:proofErr w:type="spellStart"/>
      <w:r w:rsidR="008D7524" w:rsidRPr="00A93337">
        <w:rPr>
          <w:rFonts w:ascii="Times New Roman" w:hAnsi="Times New Roman" w:cs="Times New Roman"/>
          <w:lang w:val="en-US" w:eastAsia="nl-NL"/>
        </w:rPr>
        <w:t>contactpersoon</w:t>
      </w:r>
      <w:proofErr w:type="spellEnd"/>
      <w:r w:rsidR="008D7524" w:rsidRPr="00A93337">
        <w:rPr>
          <w:rFonts w:ascii="Times New Roman" w:hAnsi="Times New Roman" w:cs="Times New Roman"/>
          <w:lang w:val="en-US" w:eastAsia="nl-NL"/>
        </w:rPr>
        <w:t xml:space="preserve"> </w:t>
      </w:r>
      <w:proofErr w:type="spellStart"/>
      <w:r w:rsidR="008D7524" w:rsidRPr="00A93337">
        <w:rPr>
          <w:rFonts w:ascii="Times New Roman" w:hAnsi="Times New Roman" w:cs="Times New Roman"/>
          <w:lang w:val="en-US" w:eastAsia="nl-NL"/>
        </w:rPr>
        <w:t>azc’s</w:t>
      </w:r>
      <w:proofErr w:type="spellEnd"/>
      <w:r w:rsidR="008D7524" w:rsidRPr="00A93337">
        <w:rPr>
          <w:rFonts w:ascii="Times New Roman" w:hAnsi="Times New Roman" w:cs="Times New Roman"/>
          <w:lang w:val="en-US" w:eastAsia="nl-NL"/>
        </w:rPr>
        <w:t>)</w:t>
      </w:r>
    </w:p>
    <w:p w14:paraId="0B6F7EFB" w14:textId="7245D48F" w:rsidR="008D7524" w:rsidRPr="00366F68" w:rsidRDefault="003F4DE2" w:rsidP="008D7524">
      <w:pPr>
        <w:numPr>
          <w:ilvl w:val="0"/>
          <w:numId w:val="21"/>
        </w:numPr>
        <w:shd w:val="clear" w:color="auto" w:fill="FFFFFF"/>
        <w:spacing w:before="100" w:beforeAutospacing="1" w:after="100" w:afterAutospacing="1" w:line="240" w:lineRule="auto"/>
        <w:textAlignment w:val="top"/>
        <w:rPr>
          <w:rFonts w:ascii="Times New Roman" w:hAnsi="Times New Roman" w:cs="Times New Roman"/>
          <w:lang w:val="en-US" w:eastAsia="nl-NL"/>
        </w:rPr>
      </w:pPr>
      <w:hyperlink r:id="rId12" w:history="1">
        <w:r w:rsidR="008D7524" w:rsidRPr="008D7524">
          <w:rPr>
            <w:rStyle w:val="Hyperlink"/>
            <w:rFonts w:ascii="Times New Roman" w:hAnsi="Times New Roman" w:cs="Times New Roman"/>
            <w:lang w:val="en-US" w:eastAsia="nl-NL"/>
          </w:rPr>
          <w:t xml:space="preserve">Sarah Pennington de </w:t>
        </w:r>
        <w:proofErr w:type="spellStart"/>
        <w:r w:rsidR="008D7524" w:rsidRPr="008D7524">
          <w:rPr>
            <w:rStyle w:val="Hyperlink"/>
            <w:rFonts w:ascii="Times New Roman" w:hAnsi="Times New Roman" w:cs="Times New Roman"/>
            <w:lang w:val="en-US" w:eastAsia="nl-NL"/>
          </w:rPr>
          <w:t>Jongh</w:t>
        </w:r>
        <w:proofErr w:type="spellEnd"/>
      </w:hyperlink>
      <w:r w:rsidR="008D7524" w:rsidRPr="00366F68">
        <w:rPr>
          <w:rFonts w:ascii="Times New Roman" w:hAnsi="Times New Roman" w:cs="Times New Roman"/>
          <w:lang w:val="en-US" w:eastAsia="nl-NL"/>
        </w:rPr>
        <w:t>, (COA</w:t>
      </w:r>
      <w:r w:rsidR="008D7524">
        <w:rPr>
          <w:rFonts w:ascii="Times New Roman" w:hAnsi="Times New Roman" w:cs="Times New Roman"/>
          <w:lang w:val="en-US" w:eastAsia="nl-NL"/>
        </w:rPr>
        <w:t xml:space="preserve">, </w:t>
      </w:r>
      <w:proofErr w:type="spellStart"/>
      <w:r w:rsidR="008D7524">
        <w:rPr>
          <w:rFonts w:ascii="Times New Roman" w:hAnsi="Times New Roman" w:cs="Times New Roman"/>
          <w:lang w:val="en-US" w:eastAsia="nl-NL"/>
        </w:rPr>
        <w:t>contactpersoon</w:t>
      </w:r>
      <w:proofErr w:type="spellEnd"/>
      <w:r w:rsidR="008D7524">
        <w:rPr>
          <w:rFonts w:ascii="Times New Roman" w:hAnsi="Times New Roman" w:cs="Times New Roman"/>
          <w:lang w:val="en-US" w:eastAsia="nl-NL"/>
        </w:rPr>
        <w:t xml:space="preserve"> </w:t>
      </w:r>
      <w:proofErr w:type="spellStart"/>
      <w:r w:rsidR="008D7524">
        <w:rPr>
          <w:rFonts w:ascii="Times New Roman" w:hAnsi="Times New Roman" w:cs="Times New Roman"/>
          <w:lang w:val="en-US" w:eastAsia="nl-NL"/>
        </w:rPr>
        <w:t>azc’s</w:t>
      </w:r>
      <w:proofErr w:type="spellEnd"/>
      <w:r w:rsidR="008D7524" w:rsidRPr="00366F68">
        <w:rPr>
          <w:rFonts w:ascii="Times New Roman" w:hAnsi="Times New Roman" w:cs="Times New Roman"/>
          <w:lang w:val="en-US" w:eastAsia="nl-NL"/>
        </w:rPr>
        <w:t>)</w:t>
      </w:r>
    </w:p>
    <w:p w14:paraId="4F6710F7" w14:textId="4E1E8607" w:rsidR="008D7524" w:rsidRPr="00366F68" w:rsidRDefault="003F4DE2" w:rsidP="008D7524">
      <w:pPr>
        <w:numPr>
          <w:ilvl w:val="0"/>
          <w:numId w:val="21"/>
        </w:numPr>
        <w:shd w:val="clear" w:color="auto" w:fill="FFFFFF"/>
        <w:spacing w:before="100" w:beforeAutospacing="1" w:after="100" w:afterAutospacing="1" w:line="240" w:lineRule="auto"/>
        <w:textAlignment w:val="top"/>
        <w:rPr>
          <w:rFonts w:ascii="Times New Roman" w:hAnsi="Times New Roman" w:cs="Times New Roman"/>
          <w:lang w:eastAsia="nl-NL"/>
        </w:rPr>
      </w:pPr>
      <w:hyperlink r:id="rId13" w:history="1">
        <w:r w:rsidR="008D7524" w:rsidRPr="00F06057">
          <w:rPr>
            <w:rStyle w:val="Hyperlink"/>
            <w:rFonts w:ascii="Times New Roman" w:hAnsi="Times New Roman" w:cs="Times New Roman"/>
            <w:lang w:eastAsia="nl-NL"/>
          </w:rPr>
          <w:t>Iris Creemers</w:t>
        </w:r>
      </w:hyperlink>
      <w:r w:rsidR="008D7524" w:rsidRPr="00366F68">
        <w:rPr>
          <w:rFonts w:ascii="Times New Roman" w:hAnsi="Times New Roman" w:cs="Times New Roman"/>
          <w:lang w:eastAsia="nl-NL"/>
        </w:rPr>
        <w:t>, (</w:t>
      </w:r>
      <w:proofErr w:type="spellStart"/>
      <w:r w:rsidR="008D7524" w:rsidRPr="00366F68">
        <w:rPr>
          <w:rFonts w:ascii="Times New Roman" w:hAnsi="Times New Roman" w:cs="Times New Roman"/>
          <w:lang w:eastAsia="nl-NL"/>
        </w:rPr>
        <w:t>Pharos</w:t>
      </w:r>
      <w:proofErr w:type="spellEnd"/>
      <w:r w:rsidR="008D7524">
        <w:rPr>
          <w:rFonts w:ascii="Times New Roman" w:hAnsi="Times New Roman" w:cs="Times New Roman"/>
          <w:lang w:eastAsia="nl-NL"/>
        </w:rPr>
        <w:t>, contactpersoon onderzoek</w:t>
      </w:r>
      <w:r w:rsidR="008D7524" w:rsidRPr="00366F68">
        <w:rPr>
          <w:rFonts w:ascii="Times New Roman" w:hAnsi="Times New Roman" w:cs="Times New Roman"/>
          <w:lang w:eastAsia="nl-NL"/>
        </w:rPr>
        <w:t>)</w:t>
      </w:r>
    </w:p>
    <w:p w14:paraId="4002ACE5" w14:textId="0E908E30" w:rsidR="008D7524" w:rsidRPr="00366F68" w:rsidRDefault="003F4DE2" w:rsidP="008D7524">
      <w:pPr>
        <w:numPr>
          <w:ilvl w:val="0"/>
          <w:numId w:val="21"/>
        </w:numPr>
        <w:shd w:val="clear" w:color="auto" w:fill="FFFFFF"/>
        <w:spacing w:before="100" w:beforeAutospacing="1" w:after="100" w:afterAutospacing="1" w:line="240" w:lineRule="auto"/>
        <w:textAlignment w:val="top"/>
        <w:rPr>
          <w:rFonts w:ascii="Times New Roman" w:hAnsi="Times New Roman" w:cs="Times New Roman"/>
          <w:lang w:eastAsia="nl-NL"/>
        </w:rPr>
      </w:pPr>
      <w:hyperlink r:id="rId14" w:history="1">
        <w:r w:rsidR="008D7524" w:rsidRPr="00F06057">
          <w:rPr>
            <w:rStyle w:val="Hyperlink"/>
            <w:rFonts w:ascii="Times New Roman" w:hAnsi="Times New Roman" w:cs="Times New Roman"/>
            <w:lang w:eastAsia="nl-NL"/>
          </w:rPr>
          <w:t>Nancy Rietveld</w:t>
        </w:r>
      </w:hyperlink>
      <w:r w:rsidR="008D7524" w:rsidRPr="00366F68">
        <w:rPr>
          <w:rFonts w:ascii="Times New Roman" w:hAnsi="Times New Roman" w:cs="Times New Roman"/>
          <w:lang w:eastAsia="nl-NL"/>
        </w:rPr>
        <w:t xml:space="preserve"> (Vereniging NOV</w:t>
      </w:r>
      <w:r w:rsidR="008D7524">
        <w:rPr>
          <w:rFonts w:ascii="Times New Roman" w:hAnsi="Times New Roman" w:cs="Times New Roman"/>
          <w:lang w:eastAsia="nl-NL"/>
        </w:rPr>
        <w:t>, contactpersoon vrijwilligerscentrales</w:t>
      </w:r>
      <w:r w:rsidR="008D7524" w:rsidRPr="00366F68">
        <w:rPr>
          <w:rFonts w:ascii="Times New Roman" w:hAnsi="Times New Roman" w:cs="Times New Roman"/>
          <w:lang w:eastAsia="nl-NL"/>
        </w:rPr>
        <w:t>)</w:t>
      </w:r>
    </w:p>
    <w:p w14:paraId="41AFACE0" w14:textId="03C32823" w:rsidR="008D7524" w:rsidRPr="00366F68" w:rsidRDefault="003F4DE2" w:rsidP="008D7524">
      <w:pPr>
        <w:numPr>
          <w:ilvl w:val="0"/>
          <w:numId w:val="21"/>
        </w:numPr>
        <w:shd w:val="clear" w:color="auto" w:fill="FFFFFF"/>
        <w:spacing w:before="100" w:beforeAutospacing="1" w:after="100" w:afterAutospacing="1" w:line="240" w:lineRule="auto"/>
        <w:textAlignment w:val="top"/>
        <w:rPr>
          <w:rFonts w:ascii="Times New Roman" w:hAnsi="Times New Roman" w:cs="Times New Roman"/>
          <w:lang w:eastAsia="nl-NL"/>
        </w:rPr>
      </w:pPr>
      <w:hyperlink r:id="rId15" w:history="1">
        <w:r w:rsidR="008D7524" w:rsidRPr="00F06057">
          <w:rPr>
            <w:rStyle w:val="Hyperlink"/>
            <w:rFonts w:ascii="Times New Roman" w:hAnsi="Times New Roman" w:cs="Times New Roman"/>
            <w:lang w:eastAsia="nl-NL"/>
          </w:rPr>
          <w:t>Sanne van Viegen</w:t>
        </w:r>
      </w:hyperlink>
      <w:r w:rsidR="00A93337">
        <w:rPr>
          <w:rStyle w:val="Hyperlink"/>
          <w:rFonts w:ascii="Times New Roman" w:hAnsi="Times New Roman" w:cs="Times New Roman"/>
          <w:lang w:eastAsia="nl-NL"/>
        </w:rPr>
        <w:t xml:space="preserve"> </w:t>
      </w:r>
      <w:proofErr w:type="spellStart"/>
      <w:r w:rsidR="00A93337">
        <w:rPr>
          <w:rStyle w:val="Hyperlink"/>
          <w:rFonts w:ascii="Times New Roman" w:hAnsi="Times New Roman" w:cs="Times New Roman"/>
          <w:lang w:eastAsia="nl-NL"/>
        </w:rPr>
        <w:t>Looyé</w:t>
      </w:r>
      <w:proofErr w:type="spellEnd"/>
      <w:r w:rsidR="008D7524" w:rsidRPr="00366F68">
        <w:rPr>
          <w:rFonts w:ascii="Times New Roman" w:hAnsi="Times New Roman" w:cs="Times New Roman"/>
          <w:lang w:eastAsia="nl-NL"/>
        </w:rPr>
        <w:t xml:space="preserve">, </w:t>
      </w:r>
      <w:r w:rsidR="008D7524" w:rsidRPr="00366F68">
        <w:rPr>
          <w:rFonts w:ascii="Times New Roman" w:hAnsi="Times New Roman" w:cs="Times New Roman"/>
          <w:color w:val="222222"/>
          <w:lang w:eastAsia="en-GB"/>
        </w:rPr>
        <w:t>(Vereniging NOV</w:t>
      </w:r>
      <w:r w:rsidR="008D7524">
        <w:rPr>
          <w:rFonts w:ascii="Times New Roman" w:hAnsi="Times New Roman" w:cs="Times New Roman"/>
          <w:color w:val="222222"/>
          <w:lang w:eastAsia="en-GB"/>
        </w:rPr>
        <w:t>,</w:t>
      </w:r>
      <w:r w:rsidR="00A93337">
        <w:rPr>
          <w:rFonts w:ascii="Times New Roman" w:hAnsi="Times New Roman" w:cs="Times New Roman"/>
          <w:color w:val="222222"/>
          <w:lang w:eastAsia="en-GB"/>
        </w:rPr>
        <w:t xml:space="preserve"> </w:t>
      </w:r>
      <w:r w:rsidR="008D7524">
        <w:rPr>
          <w:rFonts w:ascii="Times New Roman" w:hAnsi="Times New Roman" w:cs="Times New Roman"/>
          <w:color w:val="222222"/>
          <w:lang w:eastAsia="en-GB"/>
        </w:rPr>
        <w:t xml:space="preserve">contactpersoon vrijwilligerscentrales </w:t>
      </w:r>
      <w:r w:rsidR="008D7524" w:rsidRPr="00366F68">
        <w:rPr>
          <w:rFonts w:ascii="Times New Roman" w:hAnsi="Times New Roman" w:cs="Times New Roman"/>
          <w:color w:val="222222"/>
          <w:lang w:eastAsia="en-GB"/>
        </w:rPr>
        <w:t>)</w:t>
      </w:r>
    </w:p>
    <w:p w14:paraId="0B87E57F" w14:textId="77777777" w:rsidR="008D7524" w:rsidRPr="00366F68" w:rsidRDefault="008D7524" w:rsidP="008D7524">
      <w:pPr>
        <w:rPr>
          <w:rFonts w:ascii="Times New Roman" w:hAnsi="Times New Roman" w:cs="Times New Roman"/>
        </w:rPr>
      </w:pPr>
      <w:r w:rsidRPr="00366F68">
        <w:rPr>
          <w:rFonts w:ascii="Times New Roman" w:hAnsi="Times New Roman" w:cs="Times New Roman"/>
        </w:rPr>
        <w:br/>
      </w:r>
      <w:r w:rsidRPr="00366F68">
        <w:rPr>
          <w:rFonts w:ascii="Times New Roman" w:hAnsi="Times New Roman" w:cs="Times New Roman"/>
          <w:b/>
        </w:rPr>
        <w:t>Vragen?</w:t>
      </w:r>
      <w:r w:rsidRPr="00366F68">
        <w:rPr>
          <w:rFonts w:ascii="Times New Roman" w:hAnsi="Times New Roman" w:cs="Times New Roman"/>
        </w:rPr>
        <w:br/>
        <w:t xml:space="preserve">Inhoudelijke vragen over het project kunnen gesteld worden via </w:t>
      </w:r>
      <w:hyperlink r:id="rId16" w:history="1">
        <w:r w:rsidRPr="00366F68">
          <w:rPr>
            <w:rStyle w:val="Hyperlink"/>
            <w:rFonts w:ascii="Times New Roman" w:hAnsi="Times New Roman" w:cs="Times New Roman"/>
          </w:rPr>
          <w:t>AMIF-Participatie_en_Taal@coa.nl</w:t>
        </w:r>
      </w:hyperlink>
    </w:p>
    <w:p w14:paraId="015C3BC2" w14:textId="6D4E76BA" w:rsidR="00E01AAC" w:rsidRPr="00A03D8C" w:rsidRDefault="00E01AAC" w:rsidP="008D7524">
      <w:pPr>
        <w:shd w:val="clear" w:color="auto" w:fill="FFFFFF"/>
        <w:spacing w:before="100" w:beforeAutospacing="1" w:after="100" w:afterAutospacing="1" w:line="240" w:lineRule="auto"/>
        <w:textAlignment w:val="top"/>
        <w:rPr>
          <w:rFonts w:ascii="Times New Roman" w:hAnsi="Times New Roman" w:cs="Times New Roman"/>
        </w:rPr>
      </w:pPr>
    </w:p>
    <w:sectPr w:rsidR="00E01AAC" w:rsidRPr="00A03D8C" w:rsidSect="00366F68">
      <w:headerReference w:type="default" r:id="rId17"/>
      <w:footerReference w:type="even" r:id="rId18"/>
      <w:footerReference w:type="default" r:id="rId19"/>
      <w:headerReference w:type="first" r:id="rId20"/>
      <w:footerReference w:type="first" r:id="rId21"/>
      <w:pgSz w:w="11906" w:h="16838" w:code="9"/>
      <w:pgMar w:top="2353" w:right="1797" w:bottom="1985" w:left="2268" w:header="709" w:footer="709" w:gutter="0"/>
      <w:paperSrc w:first="1000" w:other="1007"/>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4C7A6" w14:textId="77777777" w:rsidR="003F4DE2" w:rsidRDefault="003F4DE2">
      <w:r>
        <w:separator/>
      </w:r>
    </w:p>
  </w:endnote>
  <w:endnote w:type="continuationSeparator" w:id="0">
    <w:p w14:paraId="1D249A26" w14:textId="77777777" w:rsidR="003F4DE2" w:rsidRDefault="003F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Italic">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88F5B" w14:textId="77777777" w:rsidR="0030325A" w:rsidRDefault="0030325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8E05B4C" w14:textId="77777777" w:rsidR="0030325A" w:rsidRDefault="0030325A">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7688" w14:textId="24F2DDD0" w:rsidR="0030325A" w:rsidRDefault="0030325A" w:rsidP="00E01AAC">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996F7B">
      <w:rPr>
        <w:rStyle w:val="Paginanummer"/>
        <w:noProof/>
      </w:rPr>
      <w:t>2</w:t>
    </w:r>
    <w:r>
      <w:rPr>
        <w:rStyle w:val="Paginanummer"/>
      </w:rPr>
      <w:fldChar w:fldCharType="end"/>
    </w:r>
    <w:r>
      <w:rPr>
        <w:rStyle w:val="Paginanummer"/>
      </w:rPr>
      <w:t xml:space="preserve"> van </w:t>
    </w:r>
    <w:r w:rsidR="0037156C">
      <w:rPr>
        <w:rStyle w:val="Paginanummer"/>
      </w:rPr>
      <w:t>2</w:t>
    </w:r>
  </w:p>
  <w:p w14:paraId="5192F355" w14:textId="77777777" w:rsidR="0030325A" w:rsidRDefault="0030325A">
    <w:pPr>
      <w:pStyle w:val="Voettekst"/>
      <w:ind w:right="360"/>
    </w:pPr>
  </w:p>
  <w:p w14:paraId="0D8DD900" w14:textId="77777777" w:rsidR="0030325A" w:rsidRDefault="0030325A" w:rsidP="0037156C">
    <w:pPr>
      <w:pStyle w:val="Voettekst"/>
      <w:ind w:right="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E13E" w14:textId="77777777" w:rsidR="0030325A" w:rsidRDefault="00075F18">
    <w:pPr>
      <w:pStyle w:val="Voettekst"/>
    </w:pPr>
    <w:r>
      <w:rPr>
        <w:noProof/>
        <w:lang w:eastAsia="nl-NL"/>
      </w:rPr>
      <mc:AlternateContent>
        <mc:Choice Requires="wps">
          <w:drawing>
            <wp:anchor distT="0" distB="0" distL="114300" distR="114300" simplePos="0" relativeHeight="251659776" behindDoc="0" locked="0" layoutInCell="1" allowOverlap="1" wp14:anchorId="169B29FE" wp14:editId="59A6AEE4">
              <wp:simplePos x="0" y="0"/>
              <wp:positionH relativeFrom="page">
                <wp:posOffset>2976880</wp:posOffset>
              </wp:positionH>
              <wp:positionV relativeFrom="page">
                <wp:posOffset>9495155</wp:posOffset>
              </wp:positionV>
              <wp:extent cx="3422650" cy="228600"/>
              <wp:effectExtent l="0" t="0" r="6350" b="0"/>
              <wp:wrapNone/>
              <wp:docPr id="1" name="PageNr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46D674" w14:textId="522BCEB9" w:rsidR="0030325A" w:rsidRDefault="0030325A">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996F7B">
                            <w:rPr>
                              <w:rStyle w:val="Paginanummer"/>
                              <w:noProof/>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996F7B">
                            <w:rPr>
                              <w:rStyle w:val="Paginanummer"/>
                              <w:noProof/>
                            </w:rPr>
                            <w:t>2</w:t>
                          </w:r>
                          <w:r>
                            <w:rPr>
                              <w:rStyle w:val="Paginanummer"/>
                            </w:rPr>
                            <w:fldChar w:fldCharType="end"/>
                          </w:r>
                        </w:p>
                        <w:p w14:paraId="649DD304" w14:textId="77777777" w:rsidR="0030325A" w:rsidRDefault="003032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B29FE" id="_x0000_t202" coordsize="21600,21600" o:spt="202" path="m,l,21600r21600,l21600,xe">
              <v:stroke joinstyle="miter"/>
              <v:path gradientshapeok="t" o:connecttype="rect"/>
            </v:shapetype>
            <v:shape id="PageNrFirstPage" o:spid="_x0000_s1030" type="#_x0000_t202" style="position:absolute;margin-left:234.4pt;margin-top:747.65pt;width:269.5pt;height:1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" filled="f" stroked="f">
              <v:textbox inset="0,0,0,0">
                <w:txbxContent>
                  <w:p w14:paraId="1C46D674" w14:textId="522BCEB9" w:rsidR="0030325A" w:rsidRDefault="0030325A">
                    <w:pPr>
                      <w:pStyle w:val="Voettekst"/>
                      <w:jc w:val="right"/>
                      <w:rPr>
                        <w:rStyle w:val="Paginanummer"/>
                      </w:rPr>
                    </w:pPr>
                    <w:r>
                      <w:rPr>
                        <w:rStyle w:val="Paginanummer"/>
                      </w:rPr>
                      <w:fldChar w:fldCharType="begin"/>
                    </w:r>
                    <w:r>
                      <w:rPr>
                        <w:rStyle w:val="Paginanummer"/>
                      </w:rPr>
                      <w:instrText xml:space="preserve">PAGE  </w:instrText>
                    </w:r>
                    <w:r>
                      <w:rPr>
                        <w:rStyle w:val="Paginanummer"/>
                      </w:rPr>
                      <w:fldChar w:fldCharType="separate"/>
                    </w:r>
                    <w:r w:rsidR="00996F7B">
                      <w:rPr>
                        <w:rStyle w:val="Paginanummer"/>
                        <w:noProof/>
                      </w:rPr>
                      <w:t>1</w:t>
                    </w:r>
                    <w:r>
                      <w:rPr>
                        <w:rStyle w:val="Paginanummer"/>
                      </w:rPr>
                      <w:fldChar w:fldCharType="end"/>
                    </w:r>
                    <w:r>
                      <w:rPr>
                        <w:rStyle w:val="Paginanummer"/>
                      </w:rPr>
                      <w:t xml:space="preserve"> van </w:t>
                    </w:r>
                    <w:r>
                      <w:rPr>
                        <w:rStyle w:val="Paginanummer"/>
                      </w:rPr>
                      <w:fldChar w:fldCharType="begin"/>
                    </w:r>
                    <w:r>
                      <w:rPr>
                        <w:rStyle w:val="Paginanummer"/>
                      </w:rPr>
                      <w:instrText xml:space="preserve"> NUMPAGES  </w:instrText>
                    </w:r>
                    <w:r>
                      <w:rPr>
                        <w:rStyle w:val="Paginanummer"/>
                      </w:rPr>
                      <w:fldChar w:fldCharType="separate"/>
                    </w:r>
                    <w:r w:rsidR="00996F7B">
                      <w:rPr>
                        <w:rStyle w:val="Paginanummer"/>
                        <w:noProof/>
                      </w:rPr>
                      <w:t>2</w:t>
                    </w:r>
                    <w:r>
                      <w:rPr>
                        <w:rStyle w:val="Paginanummer"/>
                      </w:rPr>
                      <w:fldChar w:fldCharType="end"/>
                    </w:r>
                  </w:p>
                  <w:p w14:paraId="649DD304" w14:textId="77777777" w:rsidR="0030325A" w:rsidRDefault="0030325A"/>
                </w:txbxContent>
              </v:textbox>
              <w10:wrap anchorx="page" anchory="page"/>
            </v:shape>
          </w:pict>
        </mc:Fallback>
      </mc:AlternateContent>
    </w:r>
  </w:p>
  <w:p w14:paraId="494FE58F" w14:textId="77777777" w:rsidR="0030325A" w:rsidRDefault="0030325A">
    <w:pPr>
      <w:pStyle w:val="Voetteks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ED8C2" w14:textId="77777777" w:rsidR="003F4DE2" w:rsidRDefault="003F4DE2">
      <w:r>
        <w:separator/>
      </w:r>
    </w:p>
  </w:footnote>
  <w:footnote w:type="continuationSeparator" w:id="0">
    <w:p w14:paraId="30A4A74E" w14:textId="77777777" w:rsidR="003F4DE2" w:rsidRDefault="003F4D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21B26" w14:textId="77777777" w:rsidR="0030325A" w:rsidRDefault="00075F18" w:rsidP="00075F18">
    <w:pPr>
      <w:pStyle w:val="Hidden"/>
      <w:framePr w:w="2835" w:h="113" w:hRule="exact" w:hSpace="0" w:wrap="around" w:x="1" w:y="1"/>
    </w:pPr>
    <w:r>
      <w:rPr>
        <w:noProof/>
        <w:sz w:val="20"/>
        <w:lang w:eastAsia="nl-NL"/>
      </w:rPr>
      <mc:AlternateContent>
        <mc:Choice Requires="wps">
          <w:drawing>
            <wp:anchor distT="0" distB="0" distL="114300" distR="114300" simplePos="0" relativeHeight="251655680" behindDoc="0" locked="1" layoutInCell="1" allowOverlap="1" wp14:anchorId="6577566A" wp14:editId="2E3AFE22">
              <wp:simplePos x="0" y="0"/>
              <wp:positionH relativeFrom="page">
                <wp:posOffset>504190</wp:posOffset>
              </wp:positionH>
              <wp:positionV relativeFrom="page">
                <wp:posOffset>252095</wp:posOffset>
              </wp:positionV>
              <wp:extent cx="3683000" cy="838200"/>
              <wp:effectExtent l="0" t="0" r="12700" b="0"/>
              <wp:wrapNone/>
              <wp:docPr id="5" name="LogoOtherPag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CADB5" w14:textId="77777777" w:rsidR="0030325A" w:rsidRDefault="00366F68">
                          <w:pPr>
                            <w:rPr>
                              <w:lang w:val="en-US"/>
                            </w:rPr>
                          </w:pPr>
                          <w:r>
                            <w:rPr>
                              <w:noProof/>
                              <w:lang w:eastAsia="nl-NL"/>
                            </w:rPr>
                            <w:drawing>
                              <wp:inline distT="0" distB="0" distL="0" distR="0" wp14:anchorId="04458EFF" wp14:editId="7B8B8D5F">
                                <wp:extent cx="3659505" cy="838200"/>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1">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8A0CC4C" w14:textId="77777777" w:rsidR="0030325A" w:rsidRDefault="0030325A">
                          <w:pP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577566A" id="_x0000_t202" coordsize="21600,21600" o:spt="202" path="m,l,21600r21600,l21600,xe">
              <v:stroke joinstyle="miter"/>
              <v:path gradientshapeok="t" o:connecttype="rect"/>
            </v:shapetype>
            <v:shape id="LogoOtherPages" o:spid="_x0000_s1026" type="#_x0000_t202" style="position:absolute;margin-left:39.7pt;margin-top:19.85pt;width:290pt;height:6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" filled="f" stroked="f">
              <v:textbox inset="0,0,0,0">
                <w:txbxContent>
                  <w:p w14:paraId="30FCADB5" w14:textId="77777777" w:rsidR="0030325A" w:rsidRDefault="00366F68">
                    <w:pPr>
                      <w:rPr>
                        <w:lang w:val="en-US"/>
                      </w:rPr>
                    </w:pPr>
                    <w:r>
                      <w:rPr>
                        <w:noProof/>
                        <w:lang w:eastAsia="nl-NL"/>
                      </w:rPr>
                      <w:drawing>
                        <wp:inline distT="0" distB="0" distL="0" distR="0" wp14:anchorId="04458EFF" wp14:editId="7B8B8D5F">
                          <wp:extent cx="3659505" cy="838200"/>
                          <wp:effectExtent l="0" t="0" r="0" b="0"/>
                          <wp:docPr id="9" name="Afbeelding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2">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8A0CC4C" w14:textId="77777777" w:rsidR="0030325A" w:rsidRDefault="0030325A">
                    <w:pPr>
                      <w:rPr>
                        <w:lang w:val="en-US"/>
                      </w:rPr>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6704" behindDoc="0" locked="1" layoutInCell="1" allowOverlap="1" wp14:anchorId="28342370" wp14:editId="7340454B">
              <wp:simplePos x="0" y="0"/>
              <wp:positionH relativeFrom="page">
                <wp:posOffset>3810</wp:posOffset>
              </wp:positionH>
              <wp:positionV relativeFrom="page">
                <wp:posOffset>10156825</wp:posOffset>
              </wp:positionV>
              <wp:extent cx="7560310" cy="539750"/>
              <wp:effectExtent l="0" t="0" r="0" b="0"/>
              <wp:wrapNone/>
              <wp:docPr id="4" name="FootnoteOtherPages"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90"/>
                          </w:tblGrid>
                          <w:tr w:rsidR="0030325A" w14:paraId="2415C79D" w14:textId="77777777">
                            <w:tc>
                              <w:tcPr>
                                <w:tcW w:w="8990" w:type="dxa"/>
                              </w:tcPr>
                              <w:p w14:paraId="1FE15F67" w14:textId="77777777" w:rsidR="0030325A" w:rsidRDefault="0030325A">
                                <w:pPr>
                                  <w:pStyle w:val="footertekst"/>
                                </w:pPr>
                                <w:bookmarkStart w:id="3" w:name="bmFooter2"/>
                              </w:p>
                            </w:tc>
                          </w:tr>
                          <w:bookmarkEnd w:id="3"/>
                        </w:tbl>
                        <w:p w14:paraId="729799AA" w14:textId="77777777" w:rsidR="0030325A" w:rsidRDefault="0030325A">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342370" id="FootnoteOtherPages" o:spid="_x0000_s1027" type="#_x0000_t202" style="position:absolute;margin-left:.3pt;margin-top:799.75pt;width:595.3pt;height:42.5pt;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75"/>
                    </w:tblGrid>
                    <w:tr w:rsidR="0030325A" w14:paraId="2415C79D" w14:textId="77777777">
                      <w:tc>
                        <w:tcPr>
                          <w:tcW w:w="8990" w:type="dxa"/>
                        </w:tcPr>
                        <w:p w14:paraId="1FE15F67" w14:textId="77777777" w:rsidR="0030325A" w:rsidRDefault="0030325A">
                          <w:pPr>
                            <w:pStyle w:val="footertekst"/>
                          </w:pPr>
                          <w:bookmarkStart w:id="4" w:name="bmFooter2"/>
                        </w:p>
                      </w:tc>
                    </w:tr>
                    <w:bookmarkEnd w:id="4"/>
                  </w:tbl>
                  <w:p w14:paraId="729799AA" w14:textId="77777777" w:rsidR="0030325A" w:rsidRDefault="0030325A">
                    <w:pPr>
                      <w:pStyle w:val="footertekst"/>
                    </w:pPr>
                  </w:p>
                </w:txbxContent>
              </v:textbox>
              <w10:wrap anchorx="page" anchory="page"/>
              <w10:anchorlock/>
            </v:shape>
          </w:pict>
        </mc:Fallback>
      </mc:AlternateContent>
    </w:r>
  </w:p>
  <w:p w14:paraId="6B384FC7" w14:textId="77777777" w:rsidR="0030325A" w:rsidRDefault="0030325A">
    <w:pPr>
      <w:pStyle w:val="Kopteks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C6B3C" w14:textId="77777777" w:rsidR="0030325A" w:rsidRDefault="00075F18" w:rsidP="00075F18">
    <w:pPr>
      <w:pStyle w:val="Hidden"/>
      <w:framePr w:w="2835" w:h="113" w:hRule="exact" w:wrap="around" w:x="1" w:y="1"/>
    </w:pPr>
    <w:r>
      <w:rPr>
        <w:noProof/>
        <w:sz w:val="20"/>
        <w:lang w:eastAsia="nl-NL"/>
      </w:rPr>
      <mc:AlternateContent>
        <mc:Choice Requires="wps">
          <w:drawing>
            <wp:anchor distT="0" distB="0" distL="114300" distR="114300" simplePos="0" relativeHeight="251658752" behindDoc="0" locked="1" layoutInCell="1" allowOverlap="1" wp14:anchorId="03AF44A3" wp14:editId="75E8D463">
              <wp:simplePos x="0" y="0"/>
              <wp:positionH relativeFrom="page">
                <wp:posOffset>3810</wp:posOffset>
              </wp:positionH>
              <wp:positionV relativeFrom="page">
                <wp:posOffset>10189210</wp:posOffset>
              </wp:positionV>
              <wp:extent cx="7560310" cy="539750"/>
              <wp:effectExtent l="0" t="0" r="0" b="0"/>
              <wp:wrapNone/>
              <wp:docPr id="3" name="FootnoteFirstPag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539750"/>
                      </a:xfrm>
                      <a:prstGeom prst="rect">
                        <a:avLst/>
                      </a:prstGeom>
                      <a:solidFill>
                        <a:srgbClr val="D09A0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CellMar>
                              <w:left w:w="0" w:type="dxa"/>
                              <w:right w:w="0" w:type="dxa"/>
                            </w:tblCellMar>
                            <w:tblLook w:val="01E0" w:firstRow="1" w:lastRow="1" w:firstColumn="1" w:lastColumn="1" w:noHBand="0" w:noVBand="0"/>
                          </w:tblPr>
                          <w:tblGrid>
                            <w:gridCol w:w="8990"/>
                          </w:tblGrid>
                          <w:tr w:rsidR="0030325A" w14:paraId="199D5594" w14:textId="77777777">
                            <w:tc>
                              <w:tcPr>
                                <w:tcW w:w="8990" w:type="dxa"/>
                              </w:tcPr>
                              <w:p w14:paraId="38185C65" w14:textId="77777777" w:rsidR="0030325A" w:rsidRDefault="0030325A">
                                <w:pPr>
                                  <w:pStyle w:val="footertekst"/>
                                </w:pPr>
                                <w:bookmarkStart w:id="4" w:name="bmFooter"/>
                              </w:p>
                            </w:tc>
                          </w:tr>
                          <w:bookmarkEnd w:id="4"/>
                        </w:tbl>
                        <w:p w14:paraId="43E8BBCC" w14:textId="77777777" w:rsidR="0030325A" w:rsidRDefault="0030325A">
                          <w:pPr>
                            <w:pStyle w:val="footertekst"/>
                          </w:pPr>
                        </w:p>
                      </w:txbxContent>
                    </wps:txbx>
                    <wps:bodyPr rot="0" vert="horz" wrap="square" lIns="1429200" tIns="39600" rIns="4320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AF44A3" id="_x0000_t202" coordsize="21600,21600" o:spt="202" path="m,l,21600r21600,l21600,xe">
              <v:stroke joinstyle="miter"/>
              <v:path gradientshapeok="t" o:connecttype="rect"/>
            </v:shapetype>
            <v:shape id="FootnoteFirstPage" o:spid="_x0000_s1028" type="#_x0000_t202" style="position:absolute;margin-left:.3pt;margin-top:802.3pt;width:595.3pt;height:42.5pt;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" fillcolor="#d09a06" stroked="f">
              <v:textbox inset="39.7mm,1.1mm,12mm,0">
                <w:txbxContent>
                  <w:tbl>
                    <w:tblPr>
                      <w:tblW w:w="0" w:type="auto"/>
                      <w:tblCellMar>
                        <w:left w:w="0" w:type="dxa"/>
                        <w:right w:w="0" w:type="dxa"/>
                      </w:tblCellMar>
                      <w:tblLook w:val="01E0" w:firstRow="1" w:lastRow="1" w:firstColumn="1" w:lastColumn="1" w:noHBand="0" w:noVBand="0"/>
                    </w:tblPr>
                    <w:tblGrid>
                      <w:gridCol w:w="8975"/>
                    </w:tblGrid>
                    <w:tr w:rsidR="0030325A" w14:paraId="199D5594" w14:textId="77777777">
                      <w:tc>
                        <w:tcPr>
                          <w:tcW w:w="8990" w:type="dxa"/>
                        </w:tcPr>
                        <w:p w14:paraId="38185C65" w14:textId="77777777" w:rsidR="0030325A" w:rsidRDefault="0030325A">
                          <w:pPr>
                            <w:pStyle w:val="footertekst"/>
                          </w:pPr>
                          <w:bookmarkStart w:id="6" w:name="bmFooter"/>
                        </w:p>
                      </w:tc>
                    </w:tr>
                    <w:bookmarkEnd w:id="6"/>
                  </w:tbl>
                  <w:p w14:paraId="43E8BBCC" w14:textId="77777777" w:rsidR="0030325A" w:rsidRDefault="0030325A">
                    <w:pPr>
                      <w:pStyle w:val="footertekst"/>
                    </w:pPr>
                  </w:p>
                </w:txbxContent>
              </v:textbox>
              <w10:wrap anchorx="page" anchory="page"/>
              <w10:anchorlock/>
            </v:shape>
          </w:pict>
        </mc:Fallback>
      </mc:AlternateContent>
    </w:r>
    <w:r>
      <w:rPr>
        <w:noProof/>
        <w:sz w:val="20"/>
        <w:lang w:eastAsia="nl-NL"/>
      </w:rPr>
      <mc:AlternateContent>
        <mc:Choice Requires="wps">
          <w:drawing>
            <wp:anchor distT="0" distB="0" distL="114300" distR="114300" simplePos="0" relativeHeight="251657728" behindDoc="0" locked="1" layoutInCell="1" allowOverlap="1" wp14:anchorId="0028DC7F" wp14:editId="3A9F916F">
              <wp:simplePos x="0" y="0"/>
              <wp:positionH relativeFrom="page">
                <wp:posOffset>504190</wp:posOffset>
              </wp:positionH>
              <wp:positionV relativeFrom="page">
                <wp:posOffset>252095</wp:posOffset>
              </wp:positionV>
              <wp:extent cx="3683000" cy="838200"/>
              <wp:effectExtent l="0" t="0" r="12700" b="0"/>
              <wp:wrapNone/>
              <wp:docPr id="2" name="LogoFirstP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742F6" w14:textId="77777777" w:rsidR="0030325A" w:rsidRDefault="00366F68">
                          <w:r>
                            <w:rPr>
                              <w:noProof/>
                              <w:lang w:eastAsia="nl-NL"/>
                            </w:rPr>
                            <w:drawing>
                              <wp:inline distT="0" distB="0" distL="0" distR="0" wp14:anchorId="33BB7351" wp14:editId="3943C35E">
                                <wp:extent cx="3659505" cy="838200"/>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6F0855F" w14:textId="77777777" w:rsidR="0030325A" w:rsidRDefault="003032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028DC7F" id="LogoFirstPage" o:spid="_x0000_s1029" type="#_x0000_t202" style="position:absolute;margin-left:39.7pt;margin-top:19.85pt;width:290pt;height: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" filled="f" stroked="f">
              <v:textbox inset="0,0,0,0">
                <w:txbxContent>
                  <w:p w14:paraId="159742F6" w14:textId="77777777" w:rsidR="0030325A" w:rsidRDefault="00366F68">
                    <w:r>
                      <w:rPr>
                        <w:noProof/>
                        <w:lang w:eastAsia="nl-NL"/>
                      </w:rPr>
                      <w:drawing>
                        <wp:inline distT="0" distB="0" distL="0" distR="0" wp14:anchorId="33BB7351" wp14:editId="3943C35E">
                          <wp:extent cx="3659505" cy="838200"/>
                          <wp:effectExtent l="0" t="0" r="0" b="0"/>
                          <wp:docPr id="8" name="Afbeelding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
                                    <a:extLst>
                                      <a:ext uri="{28A0092B-C50C-407E-A947-70E740481C1C}">
                                        <a14:useLocalDpi xmlns:a14="http://schemas.microsoft.com/office/drawing/2010/main" val="0"/>
                                      </a:ext>
                                    </a:extLst>
                                  </a:blip>
                                  <a:stretch>
                                    <a:fillRect/>
                                  </a:stretch>
                                </pic:blipFill>
                                <pic:spPr>
                                  <a:xfrm>
                                    <a:off x="0" y="0"/>
                                    <a:ext cx="3659505" cy="838200"/>
                                  </a:xfrm>
                                  <a:prstGeom prst="rect">
                                    <a:avLst/>
                                  </a:prstGeom>
                                </pic:spPr>
                              </pic:pic>
                            </a:graphicData>
                          </a:graphic>
                        </wp:inline>
                      </w:drawing>
                    </w:r>
                  </w:p>
                  <w:p w14:paraId="66F0855F" w14:textId="77777777" w:rsidR="0030325A" w:rsidRDefault="0030325A"/>
                </w:txbxContent>
              </v:textbox>
              <w10:wrap anchorx="page" anchory="page"/>
              <w10:anchorlock/>
            </v:shape>
          </w:pict>
        </mc:Fallback>
      </mc:AlternateContent>
    </w:r>
  </w:p>
  <w:p w14:paraId="7E0A936B" w14:textId="77777777" w:rsidR="0030325A" w:rsidRDefault="0030325A">
    <w:pPr>
      <w:pStyle w:val="Kopteks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4A7754"/>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AA0AC8B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4044D9A2"/>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C10DDF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A33A585C"/>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0832F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CE5B5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64CA9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CE87F0"/>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31562C0C"/>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10960F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B920F7"/>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73443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72C4B6D"/>
    <w:multiLevelType w:val="multilevel"/>
    <w:tmpl w:val="EBF47AAE"/>
    <w:lvl w:ilvl="0">
      <w:start w:val="1"/>
      <w:numFmt w:val="decimal"/>
      <w:pStyle w:val="Kop1"/>
      <w:lvlText w:val="%1."/>
      <w:lvlJc w:val="left"/>
      <w:pPr>
        <w:tabs>
          <w:tab w:val="num" w:pos="680"/>
        </w:tabs>
        <w:ind w:left="680" w:hanging="680"/>
      </w:pPr>
      <w:rPr>
        <w:rFonts w:ascii="Times New Roman" w:hAnsi="Times New Roman" w:hint="default"/>
        <w:b/>
        <w:i w:val="0"/>
        <w:color w:val="auto"/>
        <w:sz w:val="26"/>
        <w:szCs w:val="26"/>
      </w:rPr>
    </w:lvl>
    <w:lvl w:ilvl="1">
      <w:start w:val="1"/>
      <w:numFmt w:val="decimal"/>
      <w:pStyle w:val="Kop2"/>
      <w:lvlText w:val="%1.%2"/>
      <w:lvlJc w:val="left"/>
      <w:pPr>
        <w:tabs>
          <w:tab w:val="num" w:pos="680"/>
        </w:tabs>
        <w:ind w:left="680" w:hanging="680"/>
      </w:pPr>
      <w:rPr>
        <w:rFonts w:ascii="Times New Roman" w:hAnsi="Times New Roman" w:hint="default"/>
        <w:b/>
        <w:i w:val="0"/>
        <w:sz w:val="22"/>
        <w:szCs w:val="22"/>
      </w:rPr>
    </w:lvl>
    <w:lvl w:ilvl="2">
      <w:start w:val="1"/>
      <w:numFmt w:val="decimal"/>
      <w:pStyle w:val="Kop3"/>
      <w:lvlText w:val="%1.%2.%3"/>
      <w:lvlJc w:val="left"/>
      <w:pPr>
        <w:tabs>
          <w:tab w:val="num" w:pos="680"/>
        </w:tabs>
        <w:ind w:left="680" w:hanging="680"/>
      </w:pPr>
      <w:rPr>
        <w:rFonts w:ascii="Times New Roman" w:hAnsi="Times New Roman" w:hint="default"/>
        <w:b w:val="0"/>
        <w:i/>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7."/>
      <w:lvlJc w:val="left"/>
      <w:pPr>
        <w:tabs>
          <w:tab w:val="num" w:pos="360"/>
        </w:tabs>
        <w:ind w:left="340" w:hanging="340"/>
      </w:pPr>
      <w:rPr>
        <w:rFonts w:ascii="Arial" w:hAnsi="Arial" w:hint="default"/>
        <w:b/>
        <w:i w:val="0"/>
        <w:sz w:val="22"/>
      </w:rPr>
    </w:lvl>
    <w:lvl w:ilvl="7">
      <w:start w:val="1"/>
      <w:numFmt w:val="decimal"/>
      <w:lvlText w:val="%7.%8"/>
      <w:lvlJc w:val="left"/>
      <w:pPr>
        <w:tabs>
          <w:tab w:val="num" w:pos="680"/>
        </w:tabs>
        <w:ind w:left="680" w:hanging="680"/>
      </w:pPr>
      <w:rPr>
        <w:rFonts w:ascii="Arial" w:hAnsi="Arial" w:hint="default"/>
        <w:b/>
        <w:i/>
        <w:sz w:val="19"/>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5834B39"/>
    <w:multiLevelType w:val="multilevel"/>
    <w:tmpl w:val="132C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43852"/>
    <w:multiLevelType w:val="multilevel"/>
    <w:tmpl w:val="DF3C8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F22AA8"/>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7" w15:restartNumberingAfterBreak="0">
    <w:nsid w:val="62A061CD"/>
    <w:multiLevelType w:val="hybridMultilevel"/>
    <w:tmpl w:val="63A66AA2"/>
    <w:lvl w:ilvl="0" w:tplc="8EBEABDC">
      <w:start w:val="1"/>
      <w:numFmt w:val="bullet"/>
      <w:pStyle w:val="COA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EB0467"/>
    <w:multiLevelType w:val="multilevel"/>
    <w:tmpl w:val="04130023"/>
    <w:styleLink w:val="Artikelsectie"/>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3"/>
  </w:num>
  <w:num w:numId="2">
    <w:abstractNumId w:val="13"/>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 w:numId="16">
    <w:abstractNumId w:val="17"/>
  </w:num>
  <w:num w:numId="17">
    <w:abstractNumId w:val="16"/>
  </w:num>
  <w:num w:numId="18">
    <w:abstractNumId w:val="11"/>
  </w:num>
  <w:num w:numId="19">
    <w:abstractNumId w:val="18"/>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0|1007"/>
    <w:docVar w:name="PageSetUpBackUp" w:val="1000|1007"/>
  </w:docVars>
  <w:rsids>
    <w:rsidRoot w:val="00366F68"/>
    <w:rsid w:val="00075F18"/>
    <w:rsid w:val="00084C84"/>
    <w:rsid w:val="000914F3"/>
    <w:rsid w:val="001A0B9C"/>
    <w:rsid w:val="00263455"/>
    <w:rsid w:val="002B40A8"/>
    <w:rsid w:val="002C48B0"/>
    <w:rsid w:val="0030325A"/>
    <w:rsid w:val="00366F68"/>
    <w:rsid w:val="0037156C"/>
    <w:rsid w:val="003F4DE2"/>
    <w:rsid w:val="00575AD1"/>
    <w:rsid w:val="005F6C4B"/>
    <w:rsid w:val="00640B76"/>
    <w:rsid w:val="0067311B"/>
    <w:rsid w:val="007C038E"/>
    <w:rsid w:val="00826948"/>
    <w:rsid w:val="008D7524"/>
    <w:rsid w:val="00921D12"/>
    <w:rsid w:val="00992C80"/>
    <w:rsid w:val="00996F7B"/>
    <w:rsid w:val="009C6AE9"/>
    <w:rsid w:val="00A002EC"/>
    <w:rsid w:val="00A03D8C"/>
    <w:rsid w:val="00A208FC"/>
    <w:rsid w:val="00A739AF"/>
    <w:rsid w:val="00A93337"/>
    <w:rsid w:val="00B0044C"/>
    <w:rsid w:val="00B30FB1"/>
    <w:rsid w:val="00BB2246"/>
    <w:rsid w:val="00C13CA2"/>
    <w:rsid w:val="00C310EB"/>
    <w:rsid w:val="00CB4C58"/>
    <w:rsid w:val="00DA58FA"/>
    <w:rsid w:val="00E01AAC"/>
    <w:rsid w:val="00E12F56"/>
    <w:rsid w:val="00E61CFE"/>
    <w:rsid w:val="00EA1FA7"/>
    <w:rsid w:val="00F7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4:docId w14:val="77AAB7EC"/>
  <w15:chartTrackingRefBased/>
  <w15:docId w15:val="{5C996636-BED1-4EB6-BFBD-35D43267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66F68"/>
    <w:pPr>
      <w:spacing w:after="160" w:line="259" w:lineRule="auto"/>
    </w:pPr>
    <w:rPr>
      <w:rFonts w:asciiTheme="minorHAnsi" w:eastAsiaTheme="minorHAnsi" w:hAnsiTheme="minorHAnsi" w:cstheme="minorBidi"/>
      <w:sz w:val="22"/>
      <w:szCs w:val="22"/>
      <w:lang w:val="nl-NL"/>
    </w:rPr>
  </w:style>
  <w:style w:type="paragraph" w:styleId="Kop1">
    <w:name w:val="heading 1"/>
    <w:basedOn w:val="Standaard"/>
    <w:next w:val="Standaard"/>
    <w:qFormat/>
    <w:pPr>
      <w:keepNext/>
      <w:numPr>
        <w:numId w:val="1"/>
      </w:numPr>
      <w:spacing w:before="560" w:after="280"/>
      <w:outlineLvl w:val="0"/>
    </w:pPr>
    <w:rPr>
      <w:rFonts w:cs="Arial"/>
      <w:b/>
      <w:bCs/>
      <w:sz w:val="26"/>
      <w:szCs w:val="26"/>
    </w:rPr>
  </w:style>
  <w:style w:type="paragraph" w:styleId="Kop2">
    <w:name w:val="heading 2"/>
    <w:basedOn w:val="Standaard"/>
    <w:next w:val="Standaard"/>
    <w:qFormat/>
    <w:pPr>
      <w:keepNext/>
      <w:numPr>
        <w:ilvl w:val="1"/>
        <w:numId w:val="1"/>
      </w:numPr>
      <w:spacing w:before="280"/>
      <w:outlineLvl w:val="1"/>
    </w:pPr>
    <w:rPr>
      <w:rFonts w:cs="Arial"/>
      <w:b/>
      <w:bCs/>
      <w:iCs/>
    </w:rPr>
  </w:style>
  <w:style w:type="paragraph" w:styleId="Kop3">
    <w:name w:val="heading 3"/>
    <w:basedOn w:val="Standaard"/>
    <w:next w:val="Standaard"/>
    <w:qFormat/>
    <w:pPr>
      <w:keepNext/>
      <w:numPr>
        <w:ilvl w:val="2"/>
        <w:numId w:val="1"/>
      </w:numPr>
      <w:spacing w:before="280"/>
      <w:outlineLvl w:val="2"/>
    </w:pPr>
    <w:rPr>
      <w:rFonts w:cs="Arial"/>
      <w:bCs/>
      <w:i/>
    </w:rPr>
  </w:style>
  <w:style w:type="paragraph" w:styleId="Kop4">
    <w:name w:val="heading 4"/>
    <w:basedOn w:val="Standaard"/>
    <w:next w:val="Standaard"/>
    <w:qFormat/>
    <w:rsid w:val="00826948"/>
    <w:pPr>
      <w:keepNext/>
      <w:spacing w:before="240" w:after="60"/>
      <w:outlineLvl w:val="3"/>
    </w:pPr>
    <w:rPr>
      <w:b/>
      <w:bCs/>
      <w:sz w:val="28"/>
      <w:szCs w:val="28"/>
    </w:rPr>
  </w:style>
  <w:style w:type="paragraph" w:styleId="Kop5">
    <w:name w:val="heading 5"/>
    <w:basedOn w:val="Standaard"/>
    <w:next w:val="Standaard"/>
    <w:qFormat/>
    <w:rsid w:val="00826948"/>
    <w:pPr>
      <w:spacing w:before="240" w:after="60"/>
      <w:outlineLvl w:val="4"/>
    </w:pPr>
    <w:rPr>
      <w:b/>
      <w:bCs/>
      <w:i/>
      <w:iCs/>
      <w:sz w:val="26"/>
      <w:szCs w:val="26"/>
    </w:rPr>
  </w:style>
  <w:style w:type="paragraph" w:styleId="Kop6">
    <w:name w:val="heading 6"/>
    <w:basedOn w:val="Standaard"/>
    <w:next w:val="Standaard"/>
    <w:qFormat/>
    <w:rsid w:val="00826948"/>
    <w:pPr>
      <w:spacing w:before="240" w:after="60"/>
      <w:outlineLvl w:val="5"/>
    </w:pPr>
    <w:rPr>
      <w:b/>
      <w:bCs/>
    </w:rPr>
  </w:style>
  <w:style w:type="paragraph" w:styleId="Kop7">
    <w:name w:val="heading 7"/>
    <w:basedOn w:val="Standaard"/>
    <w:next w:val="Standaard"/>
    <w:qFormat/>
    <w:rsid w:val="00826948"/>
    <w:pPr>
      <w:spacing w:before="240" w:after="60"/>
      <w:outlineLvl w:val="6"/>
    </w:pPr>
    <w:rPr>
      <w:sz w:val="24"/>
    </w:rPr>
  </w:style>
  <w:style w:type="paragraph" w:styleId="Kop8">
    <w:name w:val="heading 8"/>
    <w:basedOn w:val="Standaard"/>
    <w:next w:val="Standaard"/>
    <w:qFormat/>
    <w:rsid w:val="00826948"/>
    <w:pPr>
      <w:spacing w:before="240" w:after="60"/>
      <w:outlineLvl w:val="7"/>
    </w:pPr>
    <w:rPr>
      <w:i/>
      <w:iCs/>
      <w:sz w:val="24"/>
    </w:rPr>
  </w:style>
  <w:style w:type="paragraph" w:styleId="Kop9">
    <w:name w:val="heading 9"/>
    <w:basedOn w:val="Standaard"/>
    <w:next w:val="Standaard"/>
    <w:qFormat/>
    <w:rsid w:val="00826948"/>
    <w:pPr>
      <w:spacing w:before="240" w:after="60"/>
      <w:outlineLvl w:val="8"/>
    </w:pPr>
    <w:rPr>
      <w:rFonts w:ascii="Arial" w:hAnsi="Arial" w:cs="Ari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vulgegevens">
    <w:name w:val="Invulgegevens"/>
    <w:basedOn w:val="Standaard"/>
    <w:semiHidden/>
    <w:rPr>
      <w:sz w:val="16"/>
    </w:rPr>
  </w:style>
  <w:style w:type="paragraph" w:customStyle="1" w:styleId="Hidden">
    <w:name w:val="Hidden"/>
    <w:basedOn w:val="Standaard"/>
    <w:semiHidden/>
    <w:pPr>
      <w:framePr w:w="171" w:h="175" w:hRule="exact" w:hSpace="567" w:wrap="around" w:vAnchor="page" w:hAnchor="page" w:x="188" w:y="188"/>
    </w:pPr>
  </w:style>
  <w:style w:type="paragraph" w:customStyle="1" w:styleId="Clusternaam">
    <w:name w:val="Clusternaam"/>
    <w:basedOn w:val="Invulgegevens"/>
    <w:semiHidden/>
    <w:rPr>
      <w:b/>
      <w:bCs/>
    </w:rPr>
  </w:style>
  <w:style w:type="paragraph" w:styleId="Koptekst">
    <w:name w:val="header"/>
    <w:basedOn w:val="Standaard"/>
    <w:semiHidden/>
    <w:pPr>
      <w:tabs>
        <w:tab w:val="center" w:pos="4153"/>
        <w:tab w:val="right" w:pos="8306"/>
      </w:tabs>
      <w:spacing w:before="280" w:after="280"/>
    </w:pPr>
    <w:rPr>
      <w:b/>
    </w:rPr>
  </w:style>
  <w:style w:type="paragraph" w:styleId="Voettekst">
    <w:name w:val="footer"/>
    <w:basedOn w:val="Standaard"/>
    <w:semiHidden/>
    <w:pPr>
      <w:tabs>
        <w:tab w:val="center" w:pos="4153"/>
        <w:tab w:val="right" w:pos="8306"/>
      </w:tabs>
    </w:pPr>
    <w:rPr>
      <w:sz w:val="16"/>
      <w:szCs w:val="16"/>
    </w:rPr>
  </w:style>
  <w:style w:type="paragraph" w:customStyle="1" w:styleId="LogoFirstPage">
    <w:name w:val="LogoFirstPage"/>
    <w:basedOn w:val="Standaard"/>
    <w:semiHidden/>
    <w:pPr>
      <w:framePr w:w="6236" w:h="1701" w:hSpace="180" w:wrap="around" w:vAnchor="text" w:hAnchor="page" w:x="1017" w:y="-2156"/>
      <w:shd w:val="solid" w:color="FFFFFF" w:fill="FFFFFF"/>
    </w:pPr>
  </w:style>
  <w:style w:type="paragraph" w:customStyle="1" w:styleId="footertekst">
    <w:name w:val="footertekst"/>
    <w:basedOn w:val="Standaard"/>
    <w:semiHidden/>
    <w:rPr>
      <w:rFonts w:ascii="TheSans-Italic" w:hAnsi="TheSans-Italic"/>
      <w:i/>
      <w:sz w:val="12"/>
    </w:rPr>
  </w:style>
  <w:style w:type="character" w:styleId="Paginanummer">
    <w:name w:val="page number"/>
    <w:basedOn w:val="Standaardalinea-lettertype"/>
    <w:semiHidden/>
    <w:rPr>
      <w:sz w:val="18"/>
    </w:rPr>
  </w:style>
  <w:style w:type="paragraph" w:customStyle="1" w:styleId="dpTitle">
    <w:name w:val="dpTitle"/>
    <w:basedOn w:val="Standaard"/>
    <w:semiHidden/>
    <w:rsid w:val="00084C84"/>
    <w:pPr>
      <w:jc w:val="center"/>
    </w:pPr>
    <w:rPr>
      <w:b/>
      <w:sz w:val="48"/>
      <w:szCs w:val="48"/>
      <w:lang w:val="en-US"/>
    </w:rPr>
  </w:style>
  <w:style w:type="paragraph" w:customStyle="1" w:styleId="dpSubTitle">
    <w:name w:val="dpSubTitle"/>
    <w:basedOn w:val="Standaard"/>
    <w:next w:val="Standaard"/>
    <w:semiHidden/>
    <w:rsid w:val="00084C84"/>
    <w:pPr>
      <w:jc w:val="center"/>
    </w:pPr>
    <w:rPr>
      <w:b/>
      <w:sz w:val="36"/>
      <w:szCs w:val="36"/>
      <w:lang w:val="en-US"/>
    </w:rPr>
  </w:style>
  <w:style w:type="paragraph" w:styleId="Voetnoottekst">
    <w:name w:val="footnote text"/>
    <w:basedOn w:val="Standaard"/>
    <w:semiHidden/>
    <w:rPr>
      <w:sz w:val="16"/>
      <w:szCs w:val="16"/>
    </w:rPr>
  </w:style>
  <w:style w:type="paragraph" w:styleId="Inhopg1">
    <w:name w:val="toc 1"/>
    <w:basedOn w:val="Standaard"/>
    <w:next w:val="Standaard"/>
    <w:semiHidden/>
    <w:rsid w:val="00826948"/>
    <w:pPr>
      <w:tabs>
        <w:tab w:val="right" w:leader="dot" w:pos="7842"/>
      </w:tabs>
      <w:spacing w:before="560" w:after="280"/>
      <w:ind w:left="851" w:hanging="851"/>
    </w:pPr>
    <w:rPr>
      <w:b/>
    </w:rPr>
  </w:style>
  <w:style w:type="paragraph" w:styleId="Inhopg2">
    <w:name w:val="toc 2"/>
    <w:basedOn w:val="Standaard"/>
    <w:next w:val="Standaard"/>
    <w:semiHidden/>
    <w:pPr>
      <w:tabs>
        <w:tab w:val="right" w:leader="dot" w:pos="7842"/>
      </w:tabs>
      <w:ind w:left="851" w:hanging="851"/>
    </w:pPr>
  </w:style>
  <w:style w:type="paragraph" w:styleId="Inhopg3">
    <w:name w:val="toc 3"/>
    <w:basedOn w:val="Standaard"/>
    <w:next w:val="Standaard"/>
    <w:semiHidden/>
    <w:pPr>
      <w:tabs>
        <w:tab w:val="right" w:leader="dot" w:pos="7842"/>
      </w:tabs>
      <w:ind w:left="851" w:hanging="851"/>
    </w:pPr>
  </w:style>
  <w:style w:type="paragraph" w:customStyle="1" w:styleId="COAbullets">
    <w:name w:val="COA_bullets"/>
    <w:basedOn w:val="Standaard"/>
    <w:semiHidden/>
    <w:qFormat/>
    <w:rsid w:val="00EA1FA7"/>
    <w:pPr>
      <w:numPr>
        <w:numId w:val="16"/>
      </w:numPr>
    </w:pPr>
  </w:style>
  <w:style w:type="numbering" w:styleId="111111">
    <w:name w:val="Outline List 2"/>
    <w:basedOn w:val="Geenlijst"/>
    <w:semiHidden/>
    <w:rsid w:val="00826948"/>
    <w:pPr>
      <w:numPr>
        <w:numId w:val="17"/>
      </w:numPr>
    </w:pPr>
  </w:style>
  <w:style w:type="numbering" w:styleId="1ai">
    <w:name w:val="Outline List 1"/>
    <w:basedOn w:val="Geenlijst"/>
    <w:semiHidden/>
    <w:rsid w:val="00826948"/>
    <w:pPr>
      <w:numPr>
        <w:numId w:val="18"/>
      </w:numPr>
    </w:pPr>
  </w:style>
  <w:style w:type="numbering" w:styleId="Artikelsectie">
    <w:name w:val="Outline List 3"/>
    <w:basedOn w:val="Geenlijst"/>
    <w:semiHidden/>
    <w:rsid w:val="00826948"/>
    <w:pPr>
      <w:numPr>
        <w:numId w:val="19"/>
      </w:numPr>
    </w:pPr>
  </w:style>
  <w:style w:type="paragraph" w:styleId="Bloktekst">
    <w:name w:val="Block Text"/>
    <w:basedOn w:val="Standaard"/>
    <w:semiHidden/>
    <w:rsid w:val="00826948"/>
    <w:pPr>
      <w:spacing w:after="120"/>
      <w:ind w:left="1440" w:right="1440"/>
    </w:pPr>
  </w:style>
  <w:style w:type="paragraph" w:styleId="Plattetekst">
    <w:name w:val="Body Text"/>
    <w:basedOn w:val="Standaard"/>
    <w:semiHidden/>
    <w:rsid w:val="00826948"/>
    <w:pPr>
      <w:spacing w:after="120"/>
    </w:pPr>
  </w:style>
  <w:style w:type="paragraph" w:styleId="Plattetekst2">
    <w:name w:val="Body Text 2"/>
    <w:basedOn w:val="Standaard"/>
    <w:semiHidden/>
    <w:rsid w:val="00826948"/>
    <w:pPr>
      <w:spacing w:after="120" w:line="480" w:lineRule="auto"/>
    </w:pPr>
  </w:style>
  <w:style w:type="paragraph" w:styleId="Plattetekst3">
    <w:name w:val="Body Text 3"/>
    <w:basedOn w:val="Standaard"/>
    <w:semiHidden/>
    <w:rsid w:val="00826948"/>
    <w:pPr>
      <w:spacing w:after="120"/>
    </w:pPr>
    <w:rPr>
      <w:sz w:val="16"/>
      <w:szCs w:val="16"/>
    </w:rPr>
  </w:style>
  <w:style w:type="paragraph" w:styleId="Platteteksteersteinspringing">
    <w:name w:val="Body Text First Indent"/>
    <w:basedOn w:val="Plattetekst"/>
    <w:semiHidden/>
    <w:rsid w:val="00826948"/>
    <w:pPr>
      <w:ind w:firstLine="210"/>
    </w:pPr>
  </w:style>
  <w:style w:type="paragraph" w:styleId="Plattetekstinspringen">
    <w:name w:val="Body Text Indent"/>
    <w:basedOn w:val="Standaard"/>
    <w:semiHidden/>
    <w:rsid w:val="00826948"/>
    <w:pPr>
      <w:spacing w:after="120"/>
      <w:ind w:left="283"/>
    </w:pPr>
  </w:style>
  <w:style w:type="paragraph" w:styleId="Platteteksteersteinspringing2">
    <w:name w:val="Body Text First Indent 2"/>
    <w:basedOn w:val="Plattetekstinspringen"/>
    <w:semiHidden/>
    <w:rsid w:val="00826948"/>
    <w:pPr>
      <w:ind w:firstLine="210"/>
    </w:pPr>
  </w:style>
  <w:style w:type="paragraph" w:styleId="Plattetekstinspringen2">
    <w:name w:val="Body Text Indent 2"/>
    <w:basedOn w:val="Standaard"/>
    <w:semiHidden/>
    <w:rsid w:val="00826948"/>
    <w:pPr>
      <w:spacing w:after="120" w:line="480" w:lineRule="auto"/>
      <w:ind w:left="283"/>
    </w:pPr>
  </w:style>
  <w:style w:type="paragraph" w:styleId="Plattetekstinspringen3">
    <w:name w:val="Body Text Indent 3"/>
    <w:basedOn w:val="Standaard"/>
    <w:semiHidden/>
    <w:rsid w:val="00826948"/>
    <w:pPr>
      <w:spacing w:after="120"/>
      <w:ind w:left="283"/>
    </w:pPr>
    <w:rPr>
      <w:sz w:val="16"/>
      <w:szCs w:val="16"/>
    </w:rPr>
  </w:style>
  <w:style w:type="paragraph" w:styleId="Afsluiting">
    <w:name w:val="Closing"/>
    <w:basedOn w:val="Standaard"/>
    <w:semiHidden/>
    <w:rsid w:val="00826948"/>
    <w:pPr>
      <w:ind w:left="4252"/>
    </w:pPr>
  </w:style>
  <w:style w:type="paragraph" w:styleId="Datum">
    <w:name w:val="Date"/>
    <w:basedOn w:val="Standaard"/>
    <w:next w:val="Standaard"/>
    <w:semiHidden/>
    <w:rsid w:val="00826948"/>
  </w:style>
  <w:style w:type="paragraph" w:styleId="E-mailhandtekening">
    <w:name w:val="E-mail Signature"/>
    <w:basedOn w:val="Standaard"/>
    <w:semiHidden/>
    <w:rsid w:val="00826948"/>
  </w:style>
  <w:style w:type="character" w:styleId="Nadruk">
    <w:name w:val="Emphasis"/>
    <w:basedOn w:val="Standaardalinea-lettertype"/>
    <w:qFormat/>
    <w:rsid w:val="00826948"/>
    <w:rPr>
      <w:i/>
      <w:iCs/>
    </w:rPr>
  </w:style>
  <w:style w:type="paragraph" w:styleId="Adresenvelop">
    <w:name w:val="envelope address"/>
    <w:basedOn w:val="Standaard"/>
    <w:semiHidden/>
    <w:rsid w:val="00826948"/>
    <w:pPr>
      <w:framePr w:w="7920" w:h="1980" w:hRule="exact" w:hSpace="141" w:wrap="auto" w:hAnchor="page" w:xAlign="center" w:yAlign="bottom"/>
      <w:ind w:left="2880"/>
    </w:pPr>
    <w:rPr>
      <w:rFonts w:ascii="Arial" w:hAnsi="Arial" w:cs="Arial"/>
      <w:sz w:val="24"/>
    </w:rPr>
  </w:style>
  <w:style w:type="paragraph" w:styleId="Afzender">
    <w:name w:val="envelope return"/>
    <w:basedOn w:val="Standaard"/>
    <w:semiHidden/>
    <w:rsid w:val="00826948"/>
    <w:rPr>
      <w:rFonts w:ascii="Arial" w:hAnsi="Arial" w:cs="Arial"/>
      <w:sz w:val="20"/>
      <w:szCs w:val="20"/>
    </w:rPr>
  </w:style>
  <w:style w:type="character" w:styleId="GevolgdeHyperlink">
    <w:name w:val="FollowedHyperlink"/>
    <w:basedOn w:val="Standaardalinea-lettertype"/>
    <w:semiHidden/>
    <w:rsid w:val="00826948"/>
    <w:rPr>
      <w:color w:val="800080"/>
      <w:u w:val="single"/>
    </w:rPr>
  </w:style>
  <w:style w:type="character" w:styleId="HTML-acroniem">
    <w:name w:val="HTML Acronym"/>
    <w:basedOn w:val="Standaardalinea-lettertype"/>
    <w:semiHidden/>
    <w:rsid w:val="00826948"/>
  </w:style>
  <w:style w:type="paragraph" w:styleId="HTML-adres">
    <w:name w:val="HTML Address"/>
    <w:basedOn w:val="Standaard"/>
    <w:semiHidden/>
    <w:rsid w:val="00826948"/>
    <w:rPr>
      <w:i/>
      <w:iCs/>
    </w:rPr>
  </w:style>
  <w:style w:type="character" w:styleId="HTML-citaat">
    <w:name w:val="HTML Cite"/>
    <w:basedOn w:val="Standaardalinea-lettertype"/>
    <w:semiHidden/>
    <w:rsid w:val="00826948"/>
    <w:rPr>
      <w:i/>
      <w:iCs/>
    </w:rPr>
  </w:style>
  <w:style w:type="character" w:styleId="HTMLCode">
    <w:name w:val="HTML Code"/>
    <w:basedOn w:val="Standaardalinea-lettertype"/>
    <w:semiHidden/>
    <w:rsid w:val="00826948"/>
    <w:rPr>
      <w:rFonts w:ascii="Courier New" w:hAnsi="Courier New" w:cs="Courier New"/>
      <w:sz w:val="20"/>
      <w:szCs w:val="20"/>
    </w:rPr>
  </w:style>
  <w:style w:type="character" w:styleId="HTMLDefinition">
    <w:name w:val="HTML Definition"/>
    <w:basedOn w:val="Standaardalinea-lettertype"/>
    <w:semiHidden/>
    <w:rsid w:val="00826948"/>
    <w:rPr>
      <w:i/>
      <w:iCs/>
    </w:rPr>
  </w:style>
  <w:style w:type="character" w:styleId="HTML-toetsenbord">
    <w:name w:val="HTML Keyboard"/>
    <w:basedOn w:val="Standaardalinea-lettertype"/>
    <w:semiHidden/>
    <w:rsid w:val="00826948"/>
    <w:rPr>
      <w:rFonts w:ascii="Courier New" w:hAnsi="Courier New" w:cs="Courier New"/>
      <w:sz w:val="20"/>
      <w:szCs w:val="20"/>
    </w:rPr>
  </w:style>
  <w:style w:type="paragraph" w:styleId="HTML-voorafopgemaakt">
    <w:name w:val="HTML Preformatted"/>
    <w:basedOn w:val="Standaard"/>
    <w:semiHidden/>
    <w:rsid w:val="00826948"/>
    <w:rPr>
      <w:rFonts w:ascii="Courier New" w:hAnsi="Courier New" w:cs="Courier New"/>
      <w:sz w:val="20"/>
      <w:szCs w:val="20"/>
    </w:rPr>
  </w:style>
  <w:style w:type="character" w:styleId="HTML-voorbeeld">
    <w:name w:val="HTML Sample"/>
    <w:basedOn w:val="Standaardalinea-lettertype"/>
    <w:semiHidden/>
    <w:rsid w:val="00826948"/>
    <w:rPr>
      <w:rFonts w:ascii="Courier New" w:hAnsi="Courier New" w:cs="Courier New"/>
    </w:rPr>
  </w:style>
  <w:style w:type="character" w:styleId="HTML-schrijfmachine">
    <w:name w:val="HTML Typewriter"/>
    <w:basedOn w:val="Standaardalinea-lettertype"/>
    <w:semiHidden/>
    <w:rsid w:val="00826948"/>
    <w:rPr>
      <w:rFonts w:ascii="Courier New" w:hAnsi="Courier New" w:cs="Courier New"/>
      <w:sz w:val="20"/>
      <w:szCs w:val="20"/>
    </w:rPr>
  </w:style>
  <w:style w:type="character" w:styleId="HTMLVariable">
    <w:name w:val="HTML Variable"/>
    <w:basedOn w:val="Standaardalinea-lettertype"/>
    <w:semiHidden/>
    <w:rsid w:val="00826948"/>
    <w:rPr>
      <w:i/>
      <w:iCs/>
    </w:rPr>
  </w:style>
  <w:style w:type="character" w:styleId="Hyperlink">
    <w:name w:val="Hyperlink"/>
    <w:basedOn w:val="Standaardalinea-lettertype"/>
    <w:semiHidden/>
    <w:rsid w:val="00826948"/>
    <w:rPr>
      <w:color w:val="0000FF"/>
      <w:u w:val="single"/>
    </w:rPr>
  </w:style>
  <w:style w:type="character" w:styleId="Regelnummer">
    <w:name w:val="line number"/>
    <w:basedOn w:val="Standaardalinea-lettertype"/>
    <w:semiHidden/>
    <w:rsid w:val="00826948"/>
  </w:style>
  <w:style w:type="paragraph" w:styleId="Lijst">
    <w:name w:val="List"/>
    <w:basedOn w:val="Standaard"/>
    <w:semiHidden/>
    <w:rsid w:val="00826948"/>
    <w:pPr>
      <w:ind w:left="283" w:hanging="283"/>
    </w:pPr>
  </w:style>
  <w:style w:type="paragraph" w:styleId="Lijst2">
    <w:name w:val="List 2"/>
    <w:basedOn w:val="Standaard"/>
    <w:semiHidden/>
    <w:rsid w:val="00826948"/>
    <w:pPr>
      <w:ind w:left="566" w:hanging="283"/>
    </w:pPr>
  </w:style>
  <w:style w:type="paragraph" w:styleId="Lijst3">
    <w:name w:val="List 3"/>
    <w:basedOn w:val="Standaard"/>
    <w:semiHidden/>
    <w:rsid w:val="00826948"/>
    <w:pPr>
      <w:ind w:left="849" w:hanging="283"/>
    </w:pPr>
  </w:style>
  <w:style w:type="paragraph" w:styleId="Lijst4">
    <w:name w:val="List 4"/>
    <w:basedOn w:val="Standaard"/>
    <w:semiHidden/>
    <w:rsid w:val="00826948"/>
    <w:pPr>
      <w:ind w:left="1132" w:hanging="283"/>
    </w:pPr>
  </w:style>
  <w:style w:type="paragraph" w:styleId="Lijst5">
    <w:name w:val="List 5"/>
    <w:basedOn w:val="Standaard"/>
    <w:semiHidden/>
    <w:rsid w:val="00826948"/>
    <w:pPr>
      <w:ind w:left="1415" w:hanging="283"/>
    </w:pPr>
  </w:style>
  <w:style w:type="paragraph" w:styleId="Lijstopsomteken">
    <w:name w:val="List Bullet"/>
    <w:basedOn w:val="Standaard"/>
    <w:semiHidden/>
    <w:rsid w:val="00826948"/>
    <w:pPr>
      <w:numPr>
        <w:numId w:val="4"/>
      </w:numPr>
    </w:pPr>
  </w:style>
  <w:style w:type="paragraph" w:styleId="Lijstopsomteken2">
    <w:name w:val="List Bullet 2"/>
    <w:basedOn w:val="Standaard"/>
    <w:semiHidden/>
    <w:rsid w:val="00826948"/>
    <w:pPr>
      <w:numPr>
        <w:numId w:val="5"/>
      </w:numPr>
    </w:pPr>
  </w:style>
  <w:style w:type="paragraph" w:styleId="Lijstopsomteken3">
    <w:name w:val="List Bullet 3"/>
    <w:basedOn w:val="Standaard"/>
    <w:semiHidden/>
    <w:rsid w:val="00826948"/>
    <w:pPr>
      <w:numPr>
        <w:numId w:val="6"/>
      </w:numPr>
    </w:pPr>
  </w:style>
  <w:style w:type="paragraph" w:styleId="Lijstopsomteken4">
    <w:name w:val="List Bullet 4"/>
    <w:basedOn w:val="Standaard"/>
    <w:semiHidden/>
    <w:rsid w:val="00826948"/>
    <w:pPr>
      <w:numPr>
        <w:numId w:val="7"/>
      </w:numPr>
    </w:pPr>
  </w:style>
  <w:style w:type="paragraph" w:styleId="Lijstopsomteken5">
    <w:name w:val="List Bullet 5"/>
    <w:basedOn w:val="Standaard"/>
    <w:semiHidden/>
    <w:rsid w:val="00826948"/>
    <w:pPr>
      <w:numPr>
        <w:numId w:val="8"/>
      </w:numPr>
    </w:pPr>
  </w:style>
  <w:style w:type="paragraph" w:styleId="Lijstvoortzetting">
    <w:name w:val="List Continue"/>
    <w:basedOn w:val="Standaard"/>
    <w:semiHidden/>
    <w:rsid w:val="00826948"/>
    <w:pPr>
      <w:spacing w:after="120"/>
      <w:ind w:left="283"/>
    </w:pPr>
  </w:style>
  <w:style w:type="paragraph" w:styleId="Lijstvoortzetting2">
    <w:name w:val="List Continue 2"/>
    <w:basedOn w:val="Standaard"/>
    <w:semiHidden/>
    <w:rsid w:val="00826948"/>
    <w:pPr>
      <w:spacing w:after="120"/>
      <w:ind w:left="566"/>
    </w:pPr>
  </w:style>
  <w:style w:type="paragraph" w:styleId="Lijstvoortzetting3">
    <w:name w:val="List Continue 3"/>
    <w:basedOn w:val="Standaard"/>
    <w:semiHidden/>
    <w:rsid w:val="00826948"/>
    <w:pPr>
      <w:spacing w:after="120"/>
      <w:ind w:left="849"/>
    </w:pPr>
  </w:style>
  <w:style w:type="paragraph" w:styleId="Lijstvoortzetting4">
    <w:name w:val="List Continue 4"/>
    <w:basedOn w:val="Standaard"/>
    <w:semiHidden/>
    <w:rsid w:val="00826948"/>
    <w:pPr>
      <w:spacing w:after="120"/>
      <w:ind w:left="1132"/>
    </w:pPr>
  </w:style>
  <w:style w:type="paragraph" w:styleId="Lijstvoortzetting5">
    <w:name w:val="List Continue 5"/>
    <w:basedOn w:val="Standaard"/>
    <w:semiHidden/>
    <w:rsid w:val="00826948"/>
    <w:pPr>
      <w:spacing w:after="120"/>
      <w:ind w:left="1415"/>
    </w:pPr>
  </w:style>
  <w:style w:type="paragraph" w:styleId="Lijstnummering">
    <w:name w:val="List Number"/>
    <w:basedOn w:val="Standaard"/>
    <w:semiHidden/>
    <w:rsid w:val="00826948"/>
    <w:pPr>
      <w:numPr>
        <w:numId w:val="9"/>
      </w:numPr>
    </w:pPr>
  </w:style>
  <w:style w:type="paragraph" w:styleId="Lijstnummering2">
    <w:name w:val="List Number 2"/>
    <w:basedOn w:val="Standaard"/>
    <w:semiHidden/>
    <w:rsid w:val="00826948"/>
    <w:pPr>
      <w:numPr>
        <w:numId w:val="10"/>
      </w:numPr>
    </w:pPr>
  </w:style>
  <w:style w:type="paragraph" w:styleId="Lijstnummering3">
    <w:name w:val="List Number 3"/>
    <w:basedOn w:val="Standaard"/>
    <w:semiHidden/>
    <w:rsid w:val="00826948"/>
    <w:pPr>
      <w:numPr>
        <w:numId w:val="11"/>
      </w:numPr>
    </w:pPr>
  </w:style>
  <w:style w:type="paragraph" w:styleId="Lijstnummering4">
    <w:name w:val="List Number 4"/>
    <w:basedOn w:val="Standaard"/>
    <w:semiHidden/>
    <w:rsid w:val="00826948"/>
    <w:pPr>
      <w:numPr>
        <w:numId w:val="12"/>
      </w:numPr>
    </w:pPr>
  </w:style>
  <w:style w:type="paragraph" w:styleId="Lijstnummering5">
    <w:name w:val="List Number 5"/>
    <w:basedOn w:val="Standaard"/>
    <w:semiHidden/>
    <w:rsid w:val="00826948"/>
    <w:pPr>
      <w:numPr>
        <w:numId w:val="13"/>
      </w:numPr>
    </w:pPr>
  </w:style>
  <w:style w:type="paragraph" w:styleId="Berichtkop">
    <w:name w:val="Message Header"/>
    <w:basedOn w:val="Standaard"/>
    <w:semiHidden/>
    <w:rsid w:val="0082694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alweb">
    <w:name w:val="Normal (Web)"/>
    <w:basedOn w:val="Standaard"/>
    <w:semiHidden/>
    <w:rsid w:val="00826948"/>
    <w:rPr>
      <w:sz w:val="24"/>
    </w:rPr>
  </w:style>
  <w:style w:type="paragraph" w:styleId="Standaardinspringing">
    <w:name w:val="Normal Indent"/>
    <w:basedOn w:val="Standaard"/>
    <w:semiHidden/>
    <w:rsid w:val="00826948"/>
    <w:pPr>
      <w:ind w:left="708"/>
    </w:pPr>
  </w:style>
  <w:style w:type="paragraph" w:styleId="Notitiekop">
    <w:name w:val="Note Heading"/>
    <w:basedOn w:val="Standaard"/>
    <w:next w:val="Standaard"/>
    <w:semiHidden/>
    <w:rsid w:val="00826948"/>
  </w:style>
  <w:style w:type="paragraph" w:styleId="Tekstzonderopmaak">
    <w:name w:val="Plain Text"/>
    <w:basedOn w:val="Standaard"/>
    <w:semiHidden/>
    <w:rsid w:val="00826948"/>
    <w:rPr>
      <w:rFonts w:ascii="Courier New" w:hAnsi="Courier New" w:cs="Courier New"/>
      <w:sz w:val="20"/>
      <w:szCs w:val="20"/>
    </w:rPr>
  </w:style>
  <w:style w:type="paragraph" w:styleId="Aanhef">
    <w:name w:val="Salutation"/>
    <w:basedOn w:val="Standaard"/>
    <w:next w:val="Standaard"/>
    <w:semiHidden/>
    <w:rsid w:val="00826948"/>
  </w:style>
  <w:style w:type="paragraph" w:styleId="Handtekening">
    <w:name w:val="Signature"/>
    <w:basedOn w:val="Standaard"/>
    <w:semiHidden/>
    <w:rsid w:val="00826948"/>
    <w:pPr>
      <w:ind w:left="4252"/>
    </w:pPr>
  </w:style>
  <w:style w:type="character" w:styleId="Zwaar">
    <w:name w:val="Strong"/>
    <w:basedOn w:val="Standaardalinea-lettertype"/>
    <w:qFormat/>
    <w:rsid w:val="00826948"/>
    <w:rPr>
      <w:b/>
      <w:bCs/>
    </w:rPr>
  </w:style>
  <w:style w:type="paragraph" w:styleId="Ondertitel">
    <w:name w:val="Subtitle"/>
    <w:basedOn w:val="Standaard"/>
    <w:qFormat/>
    <w:rsid w:val="00826948"/>
    <w:pPr>
      <w:spacing w:after="60"/>
      <w:jc w:val="center"/>
      <w:outlineLvl w:val="1"/>
    </w:pPr>
    <w:rPr>
      <w:rFonts w:ascii="Arial" w:hAnsi="Arial" w:cs="Arial"/>
      <w:sz w:val="24"/>
    </w:rPr>
  </w:style>
  <w:style w:type="table" w:styleId="3D-effectenvoortabel1">
    <w:name w:val="Table 3D effects 1"/>
    <w:basedOn w:val="Standaardtabel"/>
    <w:semiHidden/>
    <w:rsid w:val="0082694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82694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82694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2694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2694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2694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2694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2694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2694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semiHidden/>
    <w:rsid w:val="0082694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2694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2694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2694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2694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semiHidden/>
    <w:rsid w:val="0082694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2694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
    <w:name w:val="Table Grid"/>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2694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2694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2694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2694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2694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semiHidden/>
    <w:rsid w:val="0082694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2694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2694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2694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2694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eletabel">
    <w:name w:val="Table Professional"/>
    <w:basedOn w:val="Standaardtabel"/>
    <w:semiHidden/>
    <w:rsid w:val="0082694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semiHidden/>
    <w:rsid w:val="0082694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2694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2694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semiHidden/>
    <w:rsid w:val="0082694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2694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semiHidden/>
    <w:rsid w:val="0082694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semiHidden/>
    <w:rsid w:val="0082694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2694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2694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qFormat/>
    <w:rsid w:val="00826948"/>
    <w:pPr>
      <w:spacing w:before="240" w:after="60"/>
      <w:jc w:val="center"/>
      <w:outlineLvl w:val="0"/>
    </w:pPr>
    <w:rPr>
      <w:rFonts w:ascii="Arial" w:hAnsi="Arial" w:cs="Arial"/>
      <w:b/>
      <w:bCs/>
      <w:kern w:val="28"/>
      <w:sz w:val="32"/>
      <w:szCs w:val="32"/>
    </w:rPr>
  </w:style>
  <w:style w:type="character" w:styleId="Verwijzingopmerking">
    <w:name w:val="annotation reference"/>
    <w:basedOn w:val="Standaardalinea-lettertype"/>
    <w:uiPriority w:val="99"/>
    <w:semiHidden/>
    <w:unhideWhenUsed/>
    <w:rsid w:val="00366F68"/>
    <w:rPr>
      <w:sz w:val="16"/>
      <w:szCs w:val="16"/>
    </w:rPr>
  </w:style>
  <w:style w:type="paragraph" w:styleId="Tekstopmerking">
    <w:name w:val="annotation text"/>
    <w:basedOn w:val="Standaard"/>
    <w:link w:val="TekstopmerkingChar"/>
    <w:uiPriority w:val="99"/>
    <w:unhideWhenUsed/>
    <w:rsid w:val="00366F68"/>
    <w:pPr>
      <w:spacing w:line="240" w:lineRule="auto"/>
    </w:pPr>
    <w:rPr>
      <w:sz w:val="20"/>
      <w:szCs w:val="20"/>
    </w:rPr>
  </w:style>
  <w:style w:type="character" w:customStyle="1" w:styleId="TekstopmerkingChar">
    <w:name w:val="Tekst opmerking Char"/>
    <w:basedOn w:val="Standaardalinea-lettertype"/>
    <w:link w:val="Tekstopmerking"/>
    <w:uiPriority w:val="99"/>
    <w:rsid w:val="00366F68"/>
    <w:rPr>
      <w:rFonts w:asciiTheme="minorHAnsi" w:eastAsiaTheme="minorHAnsi" w:hAnsiTheme="minorHAnsi" w:cstheme="minorBidi"/>
      <w:lang w:val="nl-NL"/>
    </w:rPr>
  </w:style>
  <w:style w:type="paragraph" w:styleId="Ballontekst">
    <w:name w:val="Balloon Text"/>
    <w:basedOn w:val="Standaard"/>
    <w:link w:val="BallontekstChar"/>
    <w:uiPriority w:val="99"/>
    <w:semiHidden/>
    <w:unhideWhenUsed/>
    <w:rsid w:val="00366F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6F68"/>
    <w:rPr>
      <w:rFonts w:ascii="Segoe UI" w:eastAsiaTheme="minorHAnsi" w:hAnsi="Segoe UI" w:cs="Segoe UI"/>
      <w:sz w:val="18"/>
      <w:szCs w:val="18"/>
      <w:lang w:val="nl-NL"/>
    </w:rPr>
  </w:style>
  <w:style w:type="paragraph" w:styleId="Onderwerpvanopmerking">
    <w:name w:val="annotation subject"/>
    <w:basedOn w:val="Tekstopmerking"/>
    <w:next w:val="Tekstopmerking"/>
    <w:link w:val="OnderwerpvanopmerkingChar"/>
    <w:uiPriority w:val="99"/>
    <w:semiHidden/>
    <w:unhideWhenUsed/>
    <w:rsid w:val="00A739AF"/>
    <w:rPr>
      <w:b/>
      <w:bCs/>
    </w:rPr>
  </w:style>
  <w:style w:type="character" w:customStyle="1" w:styleId="OnderwerpvanopmerkingChar">
    <w:name w:val="Onderwerp van opmerking Char"/>
    <w:basedOn w:val="TekstopmerkingChar"/>
    <w:link w:val="Onderwerpvanopmerking"/>
    <w:uiPriority w:val="99"/>
    <w:semiHidden/>
    <w:rsid w:val="00A739AF"/>
    <w:rPr>
      <w:rFonts w:asciiTheme="minorHAnsi" w:eastAsiaTheme="minorHAnsi" w:hAnsiTheme="minorHAnsi" w:cstheme="minorBidi"/>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haros.nl/infosheets/aan-de-slag/" TargetMode="External"/><Relationship Id="rId13" Type="http://schemas.openxmlformats.org/officeDocument/2006/relationships/hyperlink" Target="mailto:I.Creemers@pharos.n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mailto:AMIF-Participatie_en_Taal@coa.n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AMIF-Participatie_en_Taal@coa.n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F-Participatie_en_Taal@coa.nl" TargetMode="External"/><Relationship Id="rId5" Type="http://schemas.openxmlformats.org/officeDocument/2006/relationships/footnotes" Target="footnotes.xml"/><Relationship Id="rId15" Type="http://schemas.openxmlformats.org/officeDocument/2006/relationships/hyperlink" Target="mailto:s.vanviegen@nov.nl" TargetMode="External"/><Relationship Id="rId23" Type="http://schemas.openxmlformats.org/officeDocument/2006/relationships/theme" Target="theme/theme1.xml"/><Relationship Id="rId10" Type="http://schemas.openxmlformats.org/officeDocument/2006/relationships/hyperlink" Target="https://www.pharos.n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nov.nl/default.aspx" TargetMode="External"/><Relationship Id="rId14" Type="http://schemas.openxmlformats.org/officeDocument/2006/relationships/hyperlink" Target="mailto:n.rietveld@nov.n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20.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srvapps\022a\huisstijl\Templates\Blan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Blanc</Template>
  <TotalTime>0</TotalTime>
  <Pages>2</Pages>
  <Words>541</Words>
  <Characters>2980</Characters>
  <Application>Microsoft Office Word</Application>
  <DocSecurity>0</DocSecurity>
  <Lines>24</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DotOffice B.V.</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 Miranda</dc:creator>
  <cp:keywords/>
  <dc:description/>
  <cp:lastModifiedBy>n.rietveld</cp:lastModifiedBy>
  <cp:revision>2</cp:revision>
  <cp:lastPrinted>2007-08-23T11:30:00Z</cp:lastPrinted>
  <dcterms:created xsi:type="dcterms:W3CDTF">2020-04-16T12:46:00Z</dcterms:created>
  <dcterms:modified xsi:type="dcterms:W3CDTF">2020-04-16T12:46:00Z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Blanc</vt:lpwstr>
  </property>
  <property fmtid="{D5CDD505-2E9C-101B-9397-08002B2CF9AE}" pid="3" name="MinusPages">
    <vt:lpwstr>0</vt:lpwstr>
  </property>
  <property fmtid="{D5CDD505-2E9C-101B-9397-08002B2CF9AE}" pid="4" name="Frontpage">
    <vt:lpwstr>False</vt:lpwstr>
  </property>
  <property fmtid="{D5CDD505-2E9C-101B-9397-08002B2CF9AE}" pid="5" name="Date">
    <vt:lpwstr/>
  </property>
  <property fmtid="{D5CDD505-2E9C-101B-9397-08002B2CF9AE}" pid="6" name="LogoZW">
    <vt:lpwstr>True</vt:lpwstr>
  </property>
</Properties>
</file>